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C3038" w14:textId="77777777" w:rsidR="00D32C39" w:rsidRDefault="004D2770" w:rsidP="004D2770">
      <w:pPr>
        <w:jc w:val="center"/>
        <w:rPr>
          <w:b/>
          <w:bCs/>
          <w:sz w:val="32"/>
        </w:rPr>
      </w:pPr>
      <w:r w:rsidRPr="004D2770">
        <w:rPr>
          <w:rFonts w:hint="eastAsia"/>
          <w:b/>
          <w:bCs/>
          <w:sz w:val="32"/>
        </w:rPr>
        <w:t>市有地の売り払い一般競争</w:t>
      </w:r>
      <w:r w:rsidR="00D32C39">
        <w:rPr>
          <w:rFonts w:hint="eastAsia"/>
          <w:b/>
          <w:bCs/>
          <w:sz w:val="32"/>
        </w:rPr>
        <w:t>入札心得書</w:t>
      </w:r>
    </w:p>
    <w:p w14:paraId="70C29B39" w14:textId="77777777" w:rsidR="00D32C39" w:rsidRDefault="00D32C39"/>
    <w:p w14:paraId="74C9D376" w14:textId="77777777" w:rsidR="00406E84" w:rsidRDefault="00855DCD" w:rsidP="00855DCD">
      <w:r>
        <w:rPr>
          <w:rFonts w:hint="eastAsia"/>
        </w:rPr>
        <w:t xml:space="preserve">第１条　</w:t>
      </w:r>
      <w:r w:rsidR="00D32C39">
        <w:rPr>
          <w:rFonts w:hint="eastAsia"/>
        </w:rPr>
        <w:t>入札者は、市有</w:t>
      </w:r>
      <w:r w:rsidR="00A85182">
        <w:rPr>
          <w:rFonts w:hint="eastAsia"/>
        </w:rPr>
        <w:t>地</w:t>
      </w:r>
      <w:r w:rsidR="00D32C39">
        <w:rPr>
          <w:rFonts w:hint="eastAsia"/>
        </w:rPr>
        <w:t>の</w:t>
      </w:r>
      <w:r w:rsidR="007B7E58">
        <w:rPr>
          <w:rFonts w:hint="eastAsia"/>
        </w:rPr>
        <w:t>売払</w:t>
      </w:r>
      <w:r w:rsidR="00E465D8">
        <w:rPr>
          <w:rFonts w:hint="eastAsia"/>
        </w:rPr>
        <w:t>公告</w:t>
      </w:r>
      <w:r w:rsidR="00D32C39">
        <w:rPr>
          <w:rFonts w:hint="eastAsia"/>
        </w:rPr>
        <w:t>及び本心得書に記載の事項を遵守しなければ</w:t>
      </w:r>
    </w:p>
    <w:p w14:paraId="7DC25C83" w14:textId="77777777" w:rsidR="00D32C39" w:rsidRDefault="00D32C39" w:rsidP="00406E84">
      <w:pPr>
        <w:ind w:firstLineChars="100" w:firstLine="240"/>
      </w:pPr>
      <w:r>
        <w:rPr>
          <w:rFonts w:hint="eastAsia"/>
        </w:rPr>
        <w:t>ならない。</w:t>
      </w:r>
    </w:p>
    <w:p w14:paraId="2463F72A" w14:textId="77777777" w:rsidR="00D32C39" w:rsidRDefault="00D32C39"/>
    <w:p w14:paraId="2A0DDD8D" w14:textId="77777777" w:rsidR="00406E84" w:rsidRDefault="00855DCD" w:rsidP="00855DCD">
      <w:r>
        <w:rPr>
          <w:rFonts w:hint="eastAsia"/>
        </w:rPr>
        <w:t xml:space="preserve">第２条　</w:t>
      </w:r>
      <w:r w:rsidR="00D32C39">
        <w:rPr>
          <w:rFonts w:hint="eastAsia"/>
        </w:rPr>
        <w:t>入札者は、</w:t>
      </w:r>
      <w:r w:rsidR="000C5E31">
        <w:rPr>
          <w:rFonts w:hint="eastAsia"/>
        </w:rPr>
        <w:t>売</w:t>
      </w:r>
      <w:r w:rsidR="00A86B55">
        <w:rPr>
          <w:rFonts w:hint="eastAsia"/>
        </w:rPr>
        <w:t>払</w:t>
      </w:r>
      <w:r w:rsidR="00D32C39">
        <w:rPr>
          <w:rFonts w:hint="eastAsia"/>
        </w:rPr>
        <w:t>物件をその所在地において確認し、熟知したうえで入札しな</w:t>
      </w:r>
    </w:p>
    <w:p w14:paraId="70F93526" w14:textId="77777777" w:rsidR="00D32C39" w:rsidRDefault="00D32C39" w:rsidP="00406E84">
      <w:pPr>
        <w:ind w:firstLineChars="100" w:firstLine="240"/>
      </w:pPr>
      <w:r>
        <w:rPr>
          <w:rFonts w:hint="eastAsia"/>
        </w:rPr>
        <w:t>ければならない。</w:t>
      </w:r>
    </w:p>
    <w:p w14:paraId="2378E539" w14:textId="77777777" w:rsidR="00D32C39" w:rsidRDefault="00D32C39"/>
    <w:p w14:paraId="6FFE7D44" w14:textId="1F570D62" w:rsidR="002C5991" w:rsidRPr="00FC4F08" w:rsidRDefault="002C5991" w:rsidP="002F72FC">
      <w:pPr>
        <w:ind w:left="240" w:hangingChars="100" w:hanging="240"/>
        <w:rPr>
          <w:rFonts w:asciiTheme="minorEastAsia" w:eastAsiaTheme="minorEastAsia" w:hAnsiTheme="minorEastAsia"/>
        </w:rPr>
      </w:pPr>
      <w:r w:rsidRPr="00FC4F08">
        <w:rPr>
          <w:rFonts w:asciiTheme="minorEastAsia" w:eastAsiaTheme="minorEastAsia" w:hAnsiTheme="minorEastAsia" w:hint="eastAsia"/>
        </w:rPr>
        <w:t xml:space="preserve">第３条　</w:t>
      </w:r>
      <w:r w:rsidR="00FC4F08">
        <w:rPr>
          <w:rFonts w:asciiTheme="minorEastAsia" w:eastAsiaTheme="minorEastAsia" w:hAnsiTheme="minorEastAsia" w:hint="eastAsia"/>
        </w:rPr>
        <w:t>入札</w:t>
      </w:r>
      <w:r w:rsidR="00FC4F08" w:rsidRPr="00FC4F08">
        <w:rPr>
          <w:rFonts w:asciiTheme="minorEastAsia" w:eastAsiaTheme="minorEastAsia" w:hAnsiTheme="minorEastAsia" w:hint="eastAsia"/>
        </w:rPr>
        <w:t>に参加しようとする者は、次のいずれにも該当しないものとする。</w:t>
      </w:r>
    </w:p>
    <w:p w14:paraId="67B1ADBC" w14:textId="671232DB" w:rsidR="00FC4F08" w:rsidRPr="00FC4F08" w:rsidRDefault="00FC4F08" w:rsidP="00FC4F08">
      <w:pPr>
        <w:ind w:leftChars="100" w:left="480" w:hangingChars="100" w:hanging="240"/>
        <w:rPr>
          <w:rFonts w:asciiTheme="minorEastAsia" w:eastAsiaTheme="minorEastAsia" w:hAnsiTheme="minorEastAsia"/>
        </w:rPr>
      </w:pPr>
      <w:r w:rsidRPr="00FC4F08">
        <w:rPr>
          <w:rFonts w:asciiTheme="minorEastAsia" w:eastAsiaTheme="minorEastAsia" w:hAnsiTheme="minorEastAsia" w:hint="eastAsia"/>
        </w:rPr>
        <w:t>(1) 地方自治法施行令(昭和</w:t>
      </w:r>
      <w:r w:rsidR="003C6A66">
        <w:rPr>
          <w:rFonts w:asciiTheme="minorEastAsia" w:eastAsiaTheme="minorEastAsia" w:hAnsiTheme="minorEastAsia" w:hint="eastAsia"/>
        </w:rPr>
        <w:t>2</w:t>
      </w:r>
      <w:r w:rsidRPr="00FC4F08">
        <w:rPr>
          <w:rFonts w:asciiTheme="minorEastAsia" w:eastAsiaTheme="minorEastAsia" w:hAnsiTheme="minorEastAsia" w:hint="eastAsia"/>
        </w:rPr>
        <w:t>2年政令第16号)第167条の４第１項に規定する者</w:t>
      </w:r>
    </w:p>
    <w:p w14:paraId="2662FE88" w14:textId="77777777" w:rsidR="00FC4F08" w:rsidRPr="00FC4F08" w:rsidRDefault="00FC4F08" w:rsidP="00FC4F08">
      <w:pPr>
        <w:ind w:leftChars="100" w:left="480" w:hangingChars="100" w:hanging="240"/>
        <w:rPr>
          <w:rFonts w:asciiTheme="minorEastAsia" w:eastAsiaTheme="minorEastAsia" w:hAnsiTheme="minorEastAsia"/>
        </w:rPr>
      </w:pPr>
      <w:r w:rsidRPr="00FC4F08">
        <w:rPr>
          <w:rFonts w:asciiTheme="minorEastAsia" w:eastAsiaTheme="minorEastAsia" w:hAnsiTheme="minorEastAsia" w:hint="eastAsia"/>
        </w:rPr>
        <w:t>(2) 地方自治法施行令第167条の４第２項各号のいずれかに該当する者（該当してから３年を経過しない者を含む。）及びその者を代理人、支配人その他の使用人又は入札代理人として使用する者</w:t>
      </w:r>
    </w:p>
    <w:p w14:paraId="3ECB7D33" w14:textId="66860FAE" w:rsidR="00FC4F08" w:rsidRPr="006919BB" w:rsidRDefault="00FC4F08" w:rsidP="00FC4F08">
      <w:pPr>
        <w:ind w:leftChars="100" w:left="480" w:hangingChars="100" w:hanging="240"/>
        <w:rPr>
          <w:rFonts w:asciiTheme="minorEastAsia" w:eastAsiaTheme="minorEastAsia" w:hAnsiTheme="minorEastAsia"/>
        </w:rPr>
      </w:pPr>
      <w:r w:rsidRPr="00FC4F08">
        <w:rPr>
          <w:rFonts w:asciiTheme="minorEastAsia" w:eastAsiaTheme="minorEastAsia" w:hAnsiTheme="minorEastAsia" w:hint="eastAsia"/>
        </w:rPr>
        <w:t>(3) 釧路市暴力団</w:t>
      </w:r>
      <w:r w:rsidRPr="006919BB">
        <w:rPr>
          <w:rFonts w:asciiTheme="minorEastAsia" w:eastAsiaTheme="minorEastAsia" w:hAnsiTheme="minorEastAsia" w:hint="eastAsia"/>
        </w:rPr>
        <w:t>排除条例(平成24年釧路市条例第33号)第</w:t>
      </w:r>
      <w:r w:rsidR="003C6A66" w:rsidRPr="006919BB">
        <w:rPr>
          <w:rFonts w:asciiTheme="minorEastAsia" w:eastAsiaTheme="minorEastAsia" w:hAnsiTheme="minorEastAsia" w:hint="eastAsia"/>
        </w:rPr>
        <w:t>2</w:t>
      </w:r>
      <w:r w:rsidRPr="006919BB">
        <w:rPr>
          <w:rFonts w:asciiTheme="minorEastAsia" w:eastAsiaTheme="minorEastAsia" w:hAnsiTheme="minorEastAsia" w:hint="eastAsia"/>
        </w:rPr>
        <w:t>条第</w:t>
      </w:r>
      <w:r w:rsidR="003C6A66" w:rsidRPr="006919BB">
        <w:rPr>
          <w:rFonts w:asciiTheme="minorEastAsia" w:eastAsiaTheme="minorEastAsia" w:hAnsiTheme="minorEastAsia" w:hint="eastAsia"/>
        </w:rPr>
        <w:t>1</w:t>
      </w:r>
      <w:r w:rsidRPr="006919BB">
        <w:rPr>
          <w:rFonts w:asciiTheme="minorEastAsia" w:eastAsiaTheme="minorEastAsia" w:hAnsiTheme="minorEastAsia" w:hint="eastAsia"/>
        </w:rPr>
        <w:t>号に規定する暴力団、同条第</w:t>
      </w:r>
      <w:r w:rsidR="003C6A66" w:rsidRPr="006919BB">
        <w:rPr>
          <w:rFonts w:asciiTheme="minorEastAsia" w:eastAsiaTheme="minorEastAsia" w:hAnsiTheme="minorEastAsia" w:hint="eastAsia"/>
        </w:rPr>
        <w:t>2</w:t>
      </w:r>
      <w:r w:rsidRPr="006919BB">
        <w:rPr>
          <w:rFonts w:asciiTheme="minorEastAsia" w:eastAsiaTheme="minorEastAsia" w:hAnsiTheme="minorEastAsia" w:hint="eastAsia"/>
        </w:rPr>
        <w:t>号に規定する暴力団員又は同条第</w:t>
      </w:r>
      <w:r w:rsidR="003C6A66" w:rsidRPr="006919BB">
        <w:rPr>
          <w:rFonts w:asciiTheme="minorEastAsia" w:eastAsiaTheme="minorEastAsia" w:hAnsiTheme="minorEastAsia" w:hint="eastAsia"/>
        </w:rPr>
        <w:t>3</w:t>
      </w:r>
      <w:r w:rsidRPr="006919BB">
        <w:rPr>
          <w:rFonts w:asciiTheme="minorEastAsia" w:eastAsiaTheme="minorEastAsia" w:hAnsiTheme="minorEastAsia" w:hint="eastAsia"/>
        </w:rPr>
        <w:t>号に規定する暴力団関係事業者</w:t>
      </w:r>
    </w:p>
    <w:p w14:paraId="1F8EE68B" w14:textId="77777777" w:rsidR="00FC4F08" w:rsidRPr="006919BB" w:rsidRDefault="00FC4F08" w:rsidP="00FC4F08">
      <w:pPr>
        <w:ind w:leftChars="100" w:left="480" w:hangingChars="100" w:hanging="240"/>
        <w:rPr>
          <w:rFonts w:asciiTheme="minorEastAsia" w:eastAsiaTheme="minorEastAsia" w:hAnsiTheme="minorEastAsia"/>
        </w:rPr>
      </w:pPr>
      <w:r w:rsidRPr="006919BB">
        <w:rPr>
          <w:rFonts w:asciiTheme="minorEastAsia" w:eastAsiaTheme="minorEastAsia" w:hAnsiTheme="minorEastAsia" w:hint="eastAsia"/>
        </w:rPr>
        <w:t>(4) 地方自治法(昭和22年法律第67号)第238条の３に規定する者</w:t>
      </w:r>
    </w:p>
    <w:p w14:paraId="0B837A61" w14:textId="55F40EE1" w:rsidR="00394CF0" w:rsidRPr="006919BB" w:rsidRDefault="00FC4F08" w:rsidP="00FC4F08">
      <w:pPr>
        <w:ind w:leftChars="100" w:left="480" w:hangingChars="100" w:hanging="240"/>
        <w:rPr>
          <w:rFonts w:asciiTheme="minorEastAsia" w:eastAsiaTheme="minorEastAsia" w:hAnsiTheme="minorEastAsia"/>
        </w:rPr>
      </w:pPr>
      <w:r w:rsidRPr="006919BB">
        <w:rPr>
          <w:rFonts w:asciiTheme="minorEastAsia" w:eastAsiaTheme="minorEastAsia" w:hAnsiTheme="minorEastAsia" w:hint="eastAsia"/>
        </w:rPr>
        <w:t>(5) 釧路市の市税に滞納がある者</w:t>
      </w:r>
    </w:p>
    <w:p w14:paraId="0EEBBE35" w14:textId="77777777" w:rsidR="00FC4F08" w:rsidRPr="006919BB" w:rsidRDefault="00FC4F08" w:rsidP="00FC4F08">
      <w:pPr>
        <w:ind w:leftChars="100" w:left="480" w:hangingChars="100" w:hanging="240"/>
      </w:pPr>
    </w:p>
    <w:p w14:paraId="4DFA978E" w14:textId="6B29DAEA" w:rsidR="00D32C39" w:rsidRPr="00282D73" w:rsidRDefault="00855DCD" w:rsidP="00280C33">
      <w:pPr>
        <w:ind w:left="240" w:hangingChars="100" w:hanging="240"/>
      </w:pPr>
      <w:r w:rsidRPr="006919BB">
        <w:rPr>
          <w:rFonts w:hint="eastAsia"/>
        </w:rPr>
        <w:t xml:space="preserve">第４条　</w:t>
      </w:r>
      <w:r w:rsidR="00D32C39" w:rsidRPr="006919BB">
        <w:rPr>
          <w:rFonts w:hint="eastAsia"/>
        </w:rPr>
        <w:t>入札者は、</w:t>
      </w:r>
      <w:r w:rsidR="0044778C" w:rsidRPr="006919BB">
        <w:rPr>
          <w:rFonts w:asciiTheme="majorEastAsia" w:eastAsiaTheme="majorEastAsia" w:hAnsiTheme="majorEastAsia" w:hint="eastAsia"/>
          <w:b/>
          <w:bCs/>
        </w:rPr>
        <w:t>令和</w:t>
      </w:r>
      <w:r w:rsidR="003C6A66" w:rsidRPr="006919BB">
        <w:rPr>
          <w:rFonts w:asciiTheme="majorEastAsia" w:eastAsiaTheme="majorEastAsia" w:hAnsiTheme="majorEastAsia" w:hint="eastAsia"/>
          <w:b/>
          <w:bCs/>
        </w:rPr>
        <w:t>8</w:t>
      </w:r>
      <w:r w:rsidR="0044778C" w:rsidRPr="006919BB">
        <w:rPr>
          <w:rFonts w:asciiTheme="majorEastAsia" w:eastAsiaTheme="majorEastAsia" w:hAnsiTheme="majorEastAsia" w:hint="eastAsia"/>
          <w:b/>
          <w:bCs/>
        </w:rPr>
        <w:t>年</w:t>
      </w:r>
      <w:r w:rsidR="003C6A66" w:rsidRPr="006919BB">
        <w:rPr>
          <w:rFonts w:asciiTheme="majorEastAsia" w:eastAsiaTheme="majorEastAsia" w:hAnsiTheme="majorEastAsia" w:hint="eastAsia"/>
          <w:b/>
          <w:bCs/>
        </w:rPr>
        <w:t>10</w:t>
      </w:r>
      <w:r w:rsidR="00255491" w:rsidRPr="006919BB">
        <w:rPr>
          <w:rFonts w:asciiTheme="majorEastAsia" w:eastAsiaTheme="majorEastAsia" w:hAnsiTheme="majorEastAsia" w:hint="eastAsia"/>
          <w:b/>
        </w:rPr>
        <w:t>月</w:t>
      </w:r>
      <w:r w:rsidR="003C6A66" w:rsidRPr="006919BB">
        <w:rPr>
          <w:rFonts w:asciiTheme="majorEastAsia" w:eastAsiaTheme="majorEastAsia" w:hAnsiTheme="majorEastAsia" w:hint="eastAsia"/>
          <w:b/>
        </w:rPr>
        <w:t>5</w:t>
      </w:r>
      <w:r w:rsidR="00D32C39" w:rsidRPr="006919BB">
        <w:rPr>
          <w:rFonts w:asciiTheme="majorEastAsia" w:eastAsiaTheme="majorEastAsia" w:hAnsiTheme="majorEastAsia" w:hint="eastAsia"/>
          <w:b/>
        </w:rPr>
        <w:t>日（</w:t>
      </w:r>
      <w:r w:rsidR="00932908" w:rsidRPr="006919BB">
        <w:rPr>
          <w:rFonts w:asciiTheme="majorEastAsia" w:eastAsiaTheme="majorEastAsia" w:hAnsiTheme="majorEastAsia" w:hint="eastAsia"/>
          <w:b/>
        </w:rPr>
        <w:t>月</w:t>
      </w:r>
      <w:r w:rsidR="00D32C39" w:rsidRPr="006919BB">
        <w:rPr>
          <w:rFonts w:asciiTheme="majorEastAsia" w:eastAsiaTheme="majorEastAsia" w:hAnsiTheme="majorEastAsia" w:hint="eastAsia"/>
          <w:b/>
        </w:rPr>
        <w:t>）</w:t>
      </w:r>
      <w:r w:rsidR="007B7E58" w:rsidRPr="006919BB">
        <w:rPr>
          <w:rFonts w:asciiTheme="majorEastAsia" w:eastAsiaTheme="majorEastAsia" w:hAnsiTheme="majorEastAsia" w:hint="eastAsia"/>
          <w:b/>
        </w:rPr>
        <w:t>午後</w:t>
      </w:r>
      <w:r w:rsidR="003C6A66" w:rsidRPr="006919BB">
        <w:rPr>
          <w:rFonts w:asciiTheme="majorEastAsia" w:eastAsiaTheme="majorEastAsia" w:hAnsiTheme="majorEastAsia" w:hint="eastAsia"/>
          <w:b/>
        </w:rPr>
        <w:t>5</w:t>
      </w:r>
      <w:r w:rsidR="007B7E58" w:rsidRPr="006919BB">
        <w:rPr>
          <w:rFonts w:asciiTheme="majorEastAsia" w:eastAsiaTheme="majorEastAsia" w:hAnsiTheme="majorEastAsia" w:hint="eastAsia"/>
          <w:b/>
        </w:rPr>
        <w:t>時</w:t>
      </w:r>
      <w:r w:rsidR="005C28AD" w:rsidRPr="006919BB">
        <w:rPr>
          <w:rFonts w:asciiTheme="majorEastAsia" w:eastAsiaTheme="majorEastAsia" w:hAnsiTheme="majorEastAsia" w:hint="eastAsia"/>
          <w:b/>
        </w:rPr>
        <w:t>まで</w:t>
      </w:r>
      <w:r w:rsidR="005C28AD" w:rsidRPr="006919BB">
        <w:rPr>
          <w:rFonts w:hint="eastAsia"/>
        </w:rPr>
        <w:t>に</w:t>
      </w:r>
      <w:r w:rsidR="00FF08D6" w:rsidRPr="006919BB">
        <w:rPr>
          <w:rFonts w:hint="eastAsia"/>
        </w:rPr>
        <w:t>市の指定する</w:t>
      </w:r>
      <w:r w:rsidR="005C28AD" w:rsidRPr="006919BB">
        <w:rPr>
          <w:rFonts w:hint="eastAsia"/>
        </w:rPr>
        <w:t>入札参加</w:t>
      </w:r>
      <w:r w:rsidR="00FF08D6" w:rsidRPr="006919BB">
        <w:rPr>
          <w:rFonts w:hint="eastAsia"/>
        </w:rPr>
        <w:t>申請書</w:t>
      </w:r>
      <w:r w:rsidR="00D32C39" w:rsidRPr="006919BB">
        <w:rPr>
          <w:rFonts w:hint="eastAsia"/>
        </w:rPr>
        <w:t>を釧路市</w:t>
      </w:r>
      <w:r w:rsidR="00B91FE8" w:rsidRPr="006919BB">
        <w:rPr>
          <w:rFonts w:hint="eastAsia"/>
        </w:rPr>
        <w:t>音別町行政センター地域振興課</w:t>
      </w:r>
      <w:r w:rsidR="00D32C39" w:rsidRPr="006919BB">
        <w:rPr>
          <w:rFonts w:hint="eastAsia"/>
        </w:rPr>
        <w:t>に提出しなければなら</w:t>
      </w:r>
      <w:r w:rsidR="00D32C39" w:rsidRPr="00282D73">
        <w:rPr>
          <w:rFonts w:hint="eastAsia"/>
        </w:rPr>
        <w:t>ない。</w:t>
      </w:r>
    </w:p>
    <w:p w14:paraId="19282B9C" w14:textId="375FC066" w:rsidR="00FC4F08" w:rsidRDefault="00444088" w:rsidP="00FC4F08">
      <w:pPr>
        <w:ind w:left="240" w:hangingChars="100" w:hanging="240"/>
      </w:pPr>
      <w:r w:rsidRPr="00282D73">
        <w:rPr>
          <w:rFonts w:hint="eastAsia"/>
        </w:rPr>
        <w:t>２　前項の入札参加</w:t>
      </w:r>
      <w:r w:rsidR="00FF08D6">
        <w:rPr>
          <w:rFonts w:hint="eastAsia"/>
        </w:rPr>
        <w:t>申請書</w:t>
      </w:r>
      <w:r w:rsidRPr="00282D73">
        <w:rPr>
          <w:rFonts w:hint="eastAsia"/>
        </w:rPr>
        <w:t>には、</w:t>
      </w:r>
      <w:r w:rsidR="00FC4F08">
        <w:rPr>
          <w:rFonts w:hint="eastAsia"/>
        </w:rPr>
        <w:t>次に掲げる書類（第２号及び第３号の証明書については、</w:t>
      </w:r>
      <w:r w:rsidR="00FC4F08" w:rsidRPr="00FC4F08">
        <w:rPr>
          <w:rFonts w:hint="eastAsia"/>
        </w:rPr>
        <w:t>入札執行日前１</w:t>
      </w:r>
      <w:r w:rsidR="00FC4F08">
        <w:rPr>
          <w:rFonts w:hint="eastAsia"/>
        </w:rPr>
        <w:t>か</w:t>
      </w:r>
      <w:r w:rsidR="00FC4F08" w:rsidRPr="00FC4F08">
        <w:rPr>
          <w:rFonts w:hint="eastAsia"/>
        </w:rPr>
        <w:t>月以内</w:t>
      </w:r>
      <w:r w:rsidR="00FC4F08">
        <w:rPr>
          <w:rFonts w:hint="eastAsia"/>
        </w:rPr>
        <w:t>に発行されたものに限る。）を添付しなければならない。</w:t>
      </w:r>
    </w:p>
    <w:p w14:paraId="0EB009B8" w14:textId="77777777" w:rsidR="00FC4F08" w:rsidRPr="00FC4F08" w:rsidRDefault="00FC4F08" w:rsidP="00FC4F08">
      <w:pPr>
        <w:ind w:leftChars="100" w:left="240"/>
        <w:rPr>
          <w:rFonts w:asciiTheme="minorEastAsia" w:eastAsiaTheme="minorEastAsia" w:hAnsiTheme="minorEastAsia"/>
        </w:rPr>
      </w:pPr>
      <w:r w:rsidRPr="00FC4F08">
        <w:rPr>
          <w:rFonts w:asciiTheme="minorEastAsia" w:eastAsiaTheme="minorEastAsia" w:hAnsiTheme="minorEastAsia" w:hint="eastAsia"/>
        </w:rPr>
        <w:t>(1) 暴力団等排除措置に係る誓約書</w:t>
      </w:r>
    </w:p>
    <w:p w14:paraId="1271925E" w14:textId="568C9938" w:rsidR="00FC4F08" w:rsidRPr="00FC4F08" w:rsidRDefault="00FC4F08" w:rsidP="00FC4F08">
      <w:pPr>
        <w:ind w:leftChars="100" w:left="240"/>
        <w:rPr>
          <w:rFonts w:asciiTheme="minorEastAsia" w:eastAsiaTheme="minorEastAsia" w:hAnsiTheme="minorEastAsia"/>
        </w:rPr>
      </w:pPr>
      <w:r w:rsidRPr="00FC4F08">
        <w:rPr>
          <w:rFonts w:asciiTheme="minorEastAsia" w:eastAsiaTheme="minorEastAsia" w:hAnsiTheme="minorEastAsia" w:hint="eastAsia"/>
        </w:rPr>
        <w:t>(2) 次のア又はイに掲げる申請者ごとに、次に掲げる証明書</w:t>
      </w:r>
    </w:p>
    <w:p w14:paraId="2A08CE4E" w14:textId="77777777" w:rsidR="00FC4F08" w:rsidRPr="00FC4F08" w:rsidRDefault="00FC4F08" w:rsidP="00FC4F08">
      <w:pPr>
        <w:ind w:leftChars="200" w:left="480"/>
        <w:rPr>
          <w:rFonts w:asciiTheme="minorEastAsia" w:eastAsiaTheme="minorEastAsia" w:hAnsiTheme="minorEastAsia"/>
        </w:rPr>
      </w:pPr>
      <w:r w:rsidRPr="00FC4F08">
        <w:rPr>
          <w:rFonts w:asciiTheme="minorEastAsia" w:eastAsiaTheme="minorEastAsia" w:hAnsiTheme="minorEastAsia" w:hint="eastAsia"/>
        </w:rPr>
        <w:t>ア　個人　本籍地の市区町村長が発行した身分証明書</w:t>
      </w:r>
    </w:p>
    <w:p w14:paraId="2EDF5BFB" w14:textId="77777777" w:rsidR="00FC4F08" w:rsidRPr="00FC4F08" w:rsidRDefault="00FC4F08" w:rsidP="00FC4F08">
      <w:pPr>
        <w:ind w:leftChars="200" w:left="480"/>
        <w:rPr>
          <w:rFonts w:asciiTheme="minorEastAsia" w:eastAsiaTheme="minorEastAsia" w:hAnsiTheme="minorEastAsia"/>
        </w:rPr>
      </w:pPr>
      <w:r w:rsidRPr="00FC4F08">
        <w:rPr>
          <w:rFonts w:asciiTheme="minorEastAsia" w:eastAsiaTheme="minorEastAsia" w:hAnsiTheme="minorEastAsia" w:hint="eastAsia"/>
        </w:rPr>
        <w:t>イ　法人　法人登記の履歴事項全部証明書又は現在事項証明書</w:t>
      </w:r>
    </w:p>
    <w:p w14:paraId="49D87743" w14:textId="77777777" w:rsidR="00FC4F08" w:rsidRPr="00FC4F08" w:rsidRDefault="00FC4F08" w:rsidP="00FC4F08">
      <w:pPr>
        <w:ind w:leftChars="100" w:left="240"/>
        <w:rPr>
          <w:rFonts w:asciiTheme="minorEastAsia" w:eastAsiaTheme="minorEastAsia" w:hAnsiTheme="minorEastAsia"/>
        </w:rPr>
      </w:pPr>
      <w:r w:rsidRPr="00FC4F08">
        <w:rPr>
          <w:rFonts w:asciiTheme="minorEastAsia" w:eastAsiaTheme="minorEastAsia" w:hAnsiTheme="minorEastAsia" w:hint="eastAsia"/>
        </w:rPr>
        <w:t>(3) 釧路市税の「完納証明書」（課税がない場合は「滞納なし証明書」）</w:t>
      </w:r>
    </w:p>
    <w:p w14:paraId="52D86329" w14:textId="1CF2F2DA" w:rsidR="00FC4F08" w:rsidRDefault="00FC4F08" w:rsidP="00FC4F08">
      <w:pPr>
        <w:ind w:leftChars="100" w:left="240"/>
      </w:pPr>
      <w:r w:rsidRPr="00FC4F08">
        <w:rPr>
          <w:rFonts w:asciiTheme="minorEastAsia" w:eastAsiaTheme="minorEastAsia" w:hAnsiTheme="minorEastAsia" w:hint="eastAsia"/>
        </w:rPr>
        <w:t>(4) 物件詳細告知確認書</w:t>
      </w:r>
    </w:p>
    <w:p w14:paraId="2DC77931" w14:textId="77777777" w:rsidR="00FC4F08" w:rsidRDefault="00FC4F08" w:rsidP="00394CF0">
      <w:pPr>
        <w:ind w:left="240" w:hangingChars="100" w:hanging="240"/>
      </w:pPr>
    </w:p>
    <w:p w14:paraId="01D1B8CC" w14:textId="565190A6" w:rsidR="00D32C39" w:rsidRPr="006919BB" w:rsidRDefault="00855DCD" w:rsidP="00394CF0">
      <w:pPr>
        <w:ind w:left="240" w:hangingChars="100" w:hanging="240"/>
      </w:pPr>
      <w:r w:rsidRPr="00282D73">
        <w:rPr>
          <w:rFonts w:hint="eastAsia"/>
        </w:rPr>
        <w:t xml:space="preserve">第５条　</w:t>
      </w:r>
      <w:r w:rsidR="00D32C39" w:rsidRPr="00282D73">
        <w:rPr>
          <w:rFonts w:hint="eastAsia"/>
        </w:rPr>
        <w:t>入札者は、</w:t>
      </w:r>
      <w:r w:rsidR="00F26166" w:rsidRPr="00F26166">
        <w:rPr>
          <w:rFonts w:hint="eastAsia"/>
        </w:rPr>
        <w:t>別途</w:t>
      </w:r>
      <w:r w:rsidR="00F26166">
        <w:rPr>
          <w:rFonts w:hint="eastAsia"/>
        </w:rPr>
        <w:t>通知する</w:t>
      </w:r>
      <w:r w:rsidR="00F26166" w:rsidRPr="006919BB">
        <w:rPr>
          <w:rFonts w:hint="eastAsia"/>
        </w:rPr>
        <w:t>一般競争入札参加資格確認結果通知書に記載の入札受付日時</w:t>
      </w:r>
      <w:r w:rsidR="00255491" w:rsidRPr="006919BB">
        <w:rPr>
          <w:rFonts w:hint="eastAsia"/>
        </w:rPr>
        <w:t>ま</w:t>
      </w:r>
      <w:r w:rsidR="00D32C39" w:rsidRPr="006919BB">
        <w:rPr>
          <w:rFonts w:hint="eastAsia"/>
        </w:rPr>
        <w:t>でに入札保証金として、入札金額の</w:t>
      </w:r>
      <w:r w:rsidR="003C6A66" w:rsidRPr="006919BB">
        <w:rPr>
          <w:rFonts w:hint="eastAsia"/>
        </w:rPr>
        <w:t>100</w:t>
      </w:r>
      <w:r w:rsidR="00D32C39" w:rsidRPr="006919BB">
        <w:rPr>
          <w:rFonts w:hint="eastAsia"/>
        </w:rPr>
        <w:t>分の</w:t>
      </w:r>
      <w:r w:rsidR="003C6A66" w:rsidRPr="006919BB">
        <w:rPr>
          <w:rFonts w:hint="eastAsia"/>
        </w:rPr>
        <w:t>5</w:t>
      </w:r>
      <w:r w:rsidR="00D32C39" w:rsidRPr="006919BB">
        <w:rPr>
          <w:rFonts w:hint="eastAsia"/>
        </w:rPr>
        <w:t>以上の額を現金</w:t>
      </w:r>
      <w:r w:rsidR="009A7D0C" w:rsidRPr="006919BB">
        <w:rPr>
          <w:rFonts w:hint="eastAsia"/>
        </w:rPr>
        <w:t>又は</w:t>
      </w:r>
      <w:r w:rsidR="00D32C39" w:rsidRPr="006919BB">
        <w:rPr>
          <w:rFonts w:hint="eastAsia"/>
        </w:rPr>
        <w:t>市中銀行の振出小切手により納付しなければならない。</w:t>
      </w:r>
    </w:p>
    <w:p w14:paraId="65AB0F1F" w14:textId="77777777" w:rsidR="00D22938" w:rsidRPr="006919BB" w:rsidRDefault="00D22938" w:rsidP="00394CF0">
      <w:pPr>
        <w:ind w:left="240" w:hangingChars="100" w:hanging="240"/>
      </w:pPr>
    </w:p>
    <w:p w14:paraId="6E700E20" w14:textId="77777777" w:rsidR="00406E84" w:rsidRDefault="00855DCD" w:rsidP="00855DCD">
      <w:r>
        <w:rPr>
          <w:rFonts w:hint="eastAsia"/>
        </w:rPr>
        <w:t xml:space="preserve">第６条　</w:t>
      </w:r>
      <w:r w:rsidR="00D32C39">
        <w:rPr>
          <w:rFonts w:hint="eastAsia"/>
        </w:rPr>
        <w:t>入札</w:t>
      </w:r>
      <w:r w:rsidR="00406E84">
        <w:rPr>
          <w:rFonts w:hint="eastAsia"/>
        </w:rPr>
        <w:t>参加者</w:t>
      </w:r>
      <w:r w:rsidR="00D32C39">
        <w:rPr>
          <w:rFonts w:hint="eastAsia"/>
        </w:rPr>
        <w:t>が代理人であるときは、入札前に委任状及び</w:t>
      </w:r>
      <w:r w:rsidR="00F9416E">
        <w:rPr>
          <w:rFonts w:hint="eastAsia"/>
        </w:rPr>
        <w:t>委任者の</w:t>
      </w:r>
      <w:r w:rsidR="00D32C39">
        <w:rPr>
          <w:rFonts w:hint="eastAsia"/>
        </w:rPr>
        <w:t>印鑑証明</w:t>
      </w:r>
      <w:r w:rsidR="00406E84">
        <w:rPr>
          <w:rFonts w:hint="eastAsia"/>
        </w:rPr>
        <w:t>書</w:t>
      </w:r>
    </w:p>
    <w:p w14:paraId="5BDAC7C0" w14:textId="77777777" w:rsidR="00D32C39" w:rsidRDefault="00D32C39" w:rsidP="000E0BAB">
      <w:pPr>
        <w:ind w:firstLineChars="100" w:firstLine="240"/>
      </w:pPr>
      <w:r>
        <w:rPr>
          <w:rFonts w:hint="eastAsia"/>
        </w:rPr>
        <w:t>を入札執行者に提出しなければならない。</w:t>
      </w:r>
    </w:p>
    <w:p w14:paraId="732E00C4" w14:textId="77777777" w:rsidR="00855DCD" w:rsidRDefault="00855DCD" w:rsidP="00855DCD"/>
    <w:p w14:paraId="46E04E3F" w14:textId="77777777" w:rsidR="00D32C39" w:rsidRDefault="00855DCD" w:rsidP="00855DCD">
      <w:r>
        <w:rPr>
          <w:rFonts w:hint="eastAsia"/>
        </w:rPr>
        <w:t xml:space="preserve">第７条　</w:t>
      </w:r>
      <w:r w:rsidR="00D32C39">
        <w:rPr>
          <w:rFonts w:hint="eastAsia"/>
        </w:rPr>
        <w:t>入札者は、</w:t>
      </w:r>
      <w:r w:rsidR="00D013FA" w:rsidRPr="00D013FA">
        <w:rPr>
          <w:rFonts w:hint="eastAsia"/>
        </w:rPr>
        <w:t>市の指定する</w:t>
      </w:r>
      <w:r w:rsidR="00D32C39">
        <w:rPr>
          <w:rFonts w:hint="eastAsia"/>
        </w:rPr>
        <w:t>入札書により入札しなければならない。</w:t>
      </w:r>
    </w:p>
    <w:p w14:paraId="2626A838" w14:textId="77777777" w:rsidR="00D32C39" w:rsidRPr="00570F8A" w:rsidRDefault="00D32C39"/>
    <w:p w14:paraId="34104450" w14:textId="77777777" w:rsidR="00D32C39" w:rsidRDefault="00855DCD" w:rsidP="00855DCD">
      <w:r>
        <w:rPr>
          <w:rFonts w:hint="eastAsia"/>
        </w:rPr>
        <w:lastRenderedPageBreak/>
        <w:t xml:space="preserve">第８条　</w:t>
      </w:r>
      <w:r w:rsidR="00D32C39">
        <w:rPr>
          <w:rFonts w:hint="eastAsia"/>
        </w:rPr>
        <w:t>入札者は、入札保証金の領収書を入札執行者に提示しなければならない。</w:t>
      </w:r>
    </w:p>
    <w:p w14:paraId="6F196DFA" w14:textId="77777777" w:rsidR="00D32C39" w:rsidRDefault="00D32C39"/>
    <w:p w14:paraId="3D9D0383" w14:textId="77777777" w:rsidR="00D32C39" w:rsidRDefault="00855DCD" w:rsidP="00855DCD">
      <w:r>
        <w:rPr>
          <w:rFonts w:hint="eastAsia"/>
        </w:rPr>
        <w:t xml:space="preserve">第９条　</w:t>
      </w:r>
      <w:r w:rsidR="00D32C39">
        <w:rPr>
          <w:rFonts w:hint="eastAsia"/>
        </w:rPr>
        <w:t>入札書は、物件番号ごとに作成し個別に入札するものとする。</w:t>
      </w:r>
    </w:p>
    <w:p w14:paraId="4B9C7D73" w14:textId="77777777" w:rsidR="00D32C39" w:rsidRDefault="00D32C39"/>
    <w:p w14:paraId="4D857BD8" w14:textId="77777777" w:rsidR="00D32C39" w:rsidRDefault="00943CEE" w:rsidP="00E9391B">
      <w:pPr>
        <w:ind w:left="240" w:hangingChars="100" w:hanging="240"/>
      </w:pPr>
      <w:r>
        <w:rPr>
          <w:rFonts w:hint="eastAsia"/>
        </w:rPr>
        <w:t>第</w:t>
      </w:r>
      <w:r w:rsidRPr="00855DCD">
        <w:rPr>
          <w:rFonts w:ascii="ＭＳ 明朝" w:hAnsi="ＭＳ 明朝" w:hint="eastAsia"/>
          <w:fitText w:val="238" w:id="-1231217152"/>
        </w:rPr>
        <w:t>10</w:t>
      </w:r>
      <w:r>
        <w:rPr>
          <w:rFonts w:hint="eastAsia"/>
        </w:rPr>
        <w:t xml:space="preserve">条　</w:t>
      </w:r>
      <w:r w:rsidR="00D32C39">
        <w:rPr>
          <w:rFonts w:hint="eastAsia"/>
        </w:rPr>
        <w:t>入札書には、入札者の住所</w:t>
      </w:r>
      <w:r w:rsidR="00D54BC7">
        <w:rPr>
          <w:rFonts w:hint="eastAsia"/>
        </w:rPr>
        <w:t>又は所在地、</w:t>
      </w:r>
      <w:r w:rsidR="00D32C39">
        <w:rPr>
          <w:rFonts w:hint="eastAsia"/>
        </w:rPr>
        <w:t>氏名</w:t>
      </w:r>
      <w:r w:rsidR="00D54BC7">
        <w:rPr>
          <w:rFonts w:hint="eastAsia"/>
        </w:rPr>
        <w:t>又は名称及び代表者名</w:t>
      </w:r>
      <w:r w:rsidR="00D32C39">
        <w:rPr>
          <w:rFonts w:hint="eastAsia"/>
        </w:rPr>
        <w:t>を記入</w:t>
      </w:r>
      <w:r w:rsidR="00D54BC7">
        <w:rPr>
          <w:rFonts w:hint="eastAsia"/>
        </w:rPr>
        <w:t>し、</w:t>
      </w:r>
      <w:r w:rsidR="00D32C39">
        <w:rPr>
          <w:rFonts w:hint="eastAsia"/>
        </w:rPr>
        <w:t>押印</w:t>
      </w:r>
      <w:r w:rsidR="00D54BC7">
        <w:rPr>
          <w:rFonts w:hint="eastAsia"/>
        </w:rPr>
        <w:t>のうえ</w:t>
      </w:r>
      <w:r w:rsidR="00D32C39">
        <w:rPr>
          <w:rFonts w:hint="eastAsia"/>
        </w:rPr>
        <w:t>提出</w:t>
      </w:r>
      <w:r w:rsidR="00D54BC7">
        <w:rPr>
          <w:rFonts w:hint="eastAsia"/>
        </w:rPr>
        <w:t>する</w:t>
      </w:r>
      <w:r w:rsidR="00D32C39">
        <w:rPr>
          <w:rFonts w:hint="eastAsia"/>
        </w:rPr>
        <w:t>ものとする。</w:t>
      </w:r>
      <w:r w:rsidR="007B7E58">
        <w:rPr>
          <w:rFonts w:hint="eastAsia"/>
        </w:rPr>
        <w:t>また、</w:t>
      </w:r>
      <w:r w:rsidR="00E9391B">
        <w:rPr>
          <w:rFonts w:hint="eastAsia"/>
        </w:rPr>
        <w:t>入札</w:t>
      </w:r>
      <w:r w:rsidR="007B7E58">
        <w:rPr>
          <w:rFonts w:hint="eastAsia"/>
        </w:rPr>
        <w:t>金額の記入は算用数字を使用し、最初の数字の前に</w:t>
      </w:r>
      <w:r w:rsidR="00FC15F5">
        <w:rPr>
          <w:rFonts w:hint="eastAsia"/>
        </w:rPr>
        <w:t>「￥」</w:t>
      </w:r>
      <w:r w:rsidR="009A7D0C">
        <w:rPr>
          <w:rFonts w:hint="eastAsia"/>
        </w:rPr>
        <w:t>又は</w:t>
      </w:r>
      <w:r w:rsidR="00D32C39">
        <w:rPr>
          <w:rFonts w:hint="eastAsia"/>
        </w:rPr>
        <w:t>「金」を記入する</w:t>
      </w:r>
      <w:r w:rsidR="009A7D0C">
        <w:rPr>
          <w:rFonts w:hint="eastAsia"/>
        </w:rPr>
        <w:t>ものとする。</w:t>
      </w:r>
    </w:p>
    <w:p w14:paraId="14ECE9DC" w14:textId="77777777" w:rsidR="00D32C39" w:rsidRPr="00D872EF" w:rsidRDefault="00D32C39"/>
    <w:p w14:paraId="5FD44EF9" w14:textId="77777777" w:rsidR="00D32C39" w:rsidRDefault="00CF204F" w:rsidP="00E9391B">
      <w:pPr>
        <w:ind w:left="240" w:hangingChars="100" w:hanging="240"/>
      </w:pPr>
      <w:r>
        <w:rPr>
          <w:rFonts w:hint="eastAsia"/>
        </w:rPr>
        <w:t>第</w:t>
      </w:r>
      <w:r w:rsidRPr="00855DCD">
        <w:rPr>
          <w:rFonts w:ascii="ＭＳ 明朝" w:hAnsi="ＭＳ 明朝" w:hint="eastAsia"/>
          <w:w w:val="66"/>
          <w:fitText w:val="238" w:id="-1231215104"/>
        </w:rPr>
        <w:t>1１</w:t>
      </w:r>
      <w:r>
        <w:rPr>
          <w:rFonts w:hint="eastAsia"/>
        </w:rPr>
        <w:t>条</w:t>
      </w:r>
      <w:r w:rsidR="00D32C39">
        <w:rPr>
          <w:rFonts w:hint="eastAsia"/>
        </w:rPr>
        <w:t xml:space="preserve">　</w:t>
      </w:r>
      <w:r w:rsidR="00E9391B" w:rsidRPr="00E9391B">
        <w:rPr>
          <w:rFonts w:hint="eastAsia"/>
        </w:rPr>
        <w:t>提出後の入札書は、書換え、引換え又は撤回をすることができない。</w:t>
      </w:r>
    </w:p>
    <w:p w14:paraId="6EE68D2E" w14:textId="77777777" w:rsidR="00D32C39" w:rsidRDefault="00D32C39">
      <w:pPr>
        <w:ind w:firstLine="240"/>
      </w:pPr>
    </w:p>
    <w:p w14:paraId="1DC31F0A" w14:textId="77777777" w:rsidR="00D32C39" w:rsidRDefault="00135C9E">
      <w:r>
        <w:rPr>
          <w:rFonts w:hint="eastAsia"/>
        </w:rPr>
        <w:t>第</w:t>
      </w:r>
      <w:r w:rsidRPr="002E45FB">
        <w:rPr>
          <w:rFonts w:ascii="ＭＳ 明朝" w:hAnsi="ＭＳ 明朝" w:hint="eastAsia"/>
          <w:w w:val="66"/>
          <w:fitText w:val="238" w:id="-1231214078"/>
        </w:rPr>
        <w:t>1２</w:t>
      </w:r>
      <w:r>
        <w:rPr>
          <w:rFonts w:hint="eastAsia"/>
        </w:rPr>
        <w:t xml:space="preserve">条　</w:t>
      </w:r>
      <w:r w:rsidR="00D32C39">
        <w:rPr>
          <w:rFonts w:hint="eastAsia"/>
        </w:rPr>
        <w:t>次の各号の</w:t>
      </w:r>
      <w:r w:rsidR="002C5991">
        <w:rPr>
          <w:rFonts w:hint="eastAsia"/>
        </w:rPr>
        <w:t>いずれか</w:t>
      </w:r>
      <w:r w:rsidR="00D32C39">
        <w:rPr>
          <w:rFonts w:hint="eastAsia"/>
        </w:rPr>
        <w:t>に該当する入札は無効とする。</w:t>
      </w:r>
    </w:p>
    <w:p w14:paraId="618A89E3" w14:textId="77777777" w:rsidR="00D32C39" w:rsidRDefault="00D32C39">
      <w:r>
        <w:rPr>
          <w:rFonts w:hint="eastAsia"/>
        </w:rPr>
        <w:t xml:space="preserve">　</w:t>
      </w:r>
      <w:r w:rsidRPr="0039675F">
        <w:rPr>
          <w:rFonts w:ascii="ＭＳ 明朝" w:hAnsi="ＭＳ 明朝" w:hint="eastAsia"/>
        </w:rPr>
        <w:t>⑴</w:t>
      </w:r>
      <w:r>
        <w:rPr>
          <w:rFonts w:ascii="ＭＳ 明朝" w:hAnsi="ＭＳ 明朝" w:hint="eastAsia"/>
        </w:rPr>
        <w:t xml:space="preserve">　入札参加</w:t>
      </w:r>
      <w:r w:rsidR="00FF08D6">
        <w:rPr>
          <w:rFonts w:ascii="ＭＳ 明朝" w:hAnsi="ＭＳ 明朝" w:hint="eastAsia"/>
        </w:rPr>
        <w:t>申請書</w:t>
      </w:r>
      <w:r>
        <w:rPr>
          <w:rFonts w:ascii="ＭＳ 明朝" w:hAnsi="ＭＳ 明朝" w:hint="eastAsia"/>
        </w:rPr>
        <w:t>の提出のない者がした入札</w:t>
      </w:r>
    </w:p>
    <w:p w14:paraId="1AD8BFB4" w14:textId="77777777" w:rsidR="00D32C39" w:rsidRDefault="00D32C39">
      <w:pPr>
        <w:rPr>
          <w:rFonts w:ascii="ＭＳ 明朝" w:hAnsi="ＭＳ 明朝"/>
        </w:rPr>
      </w:pPr>
      <w:r>
        <w:rPr>
          <w:rFonts w:hint="eastAsia"/>
        </w:rPr>
        <w:t xml:space="preserve">　</w:t>
      </w:r>
      <w:r>
        <w:rPr>
          <w:rFonts w:ascii="ＭＳ 明朝" w:hAnsi="ＭＳ 明朝" w:hint="eastAsia"/>
        </w:rPr>
        <w:t xml:space="preserve">⑵　</w:t>
      </w:r>
      <w:bookmarkStart w:id="0" w:name="_Hlk47517159"/>
      <w:r w:rsidR="00E9391B" w:rsidRPr="00E9391B">
        <w:rPr>
          <w:rFonts w:ascii="ＭＳ 明朝" w:hAnsi="ＭＳ 明朝" w:hint="eastAsia"/>
        </w:rPr>
        <w:t>入札保証金が不足した者の入札</w:t>
      </w:r>
      <w:bookmarkEnd w:id="0"/>
    </w:p>
    <w:p w14:paraId="083F27FF" w14:textId="77777777" w:rsidR="00D32C39" w:rsidRDefault="00D32C39">
      <w:r>
        <w:rPr>
          <w:rFonts w:hint="eastAsia"/>
        </w:rPr>
        <w:t xml:space="preserve">　</w:t>
      </w:r>
      <w:r>
        <w:rPr>
          <w:rFonts w:ascii="ＭＳ 明朝" w:hAnsi="ＭＳ 明朝" w:hint="eastAsia"/>
        </w:rPr>
        <w:t xml:space="preserve">⑶　</w:t>
      </w:r>
      <w:bookmarkStart w:id="1" w:name="_Hlk47517167"/>
      <w:r w:rsidR="00D013FA" w:rsidRPr="00E9391B">
        <w:rPr>
          <w:rFonts w:ascii="ＭＳ 明朝" w:hAnsi="ＭＳ 明朝" w:hint="eastAsia"/>
        </w:rPr>
        <w:t>入札書に記名又は押印がなされていない入札</w:t>
      </w:r>
      <w:bookmarkEnd w:id="1"/>
    </w:p>
    <w:p w14:paraId="79EE1FAD" w14:textId="77777777" w:rsidR="00D32C39" w:rsidRDefault="00D32C39">
      <w:r>
        <w:rPr>
          <w:rFonts w:hint="eastAsia"/>
        </w:rPr>
        <w:t xml:space="preserve">　</w:t>
      </w:r>
      <w:r>
        <w:rPr>
          <w:rFonts w:ascii="ＭＳ 明朝" w:hAnsi="ＭＳ 明朝" w:hint="eastAsia"/>
        </w:rPr>
        <w:t xml:space="preserve">⑷　</w:t>
      </w:r>
      <w:r w:rsidR="00D013FA" w:rsidRPr="00E9391B">
        <w:rPr>
          <w:rFonts w:ascii="ＭＳ 明朝" w:hAnsi="ＭＳ 明朝" w:hint="eastAsia"/>
        </w:rPr>
        <w:t>入札書の入札金額を訂正した入札</w:t>
      </w:r>
    </w:p>
    <w:p w14:paraId="3F4218F9" w14:textId="77777777" w:rsidR="00D32C39" w:rsidRDefault="00D32C39" w:rsidP="009A7D0C">
      <w:r>
        <w:rPr>
          <w:rFonts w:hint="eastAsia"/>
        </w:rPr>
        <w:t xml:space="preserve">　</w:t>
      </w:r>
      <w:r>
        <w:rPr>
          <w:rFonts w:ascii="ＭＳ 明朝" w:hAnsi="ＭＳ 明朝" w:hint="eastAsia"/>
        </w:rPr>
        <w:t xml:space="preserve">⑸　</w:t>
      </w:r>
      <w:r w:rsidR="00D013FA">
        <w:rPr>
          <w:rFonts w:ascii="ＭＳ 明朝" w:hAnsi="ＭＳ 明朝" w:hint="eastAsia"/>
        </w:rPr>
        <w:t>２</w:t>
      </w:r>
      <w:r w:rsidR="00D013FA" w:rsidRPr="00E9391B">
        <w:rPr>
          <w:rFonts w:ascii="ＭＳ 明朝" w:hAnsi="ＭＳ 明朝" w:hint="eastAsia"/>
        </w:rPr>
        <w:t>以上の入札書を提出した者の入札</w:t>
      </w:r>
    </w:p>
    <w:p w14:paraId="65C4DC4D" w14:textId="77777777" w:rsidR="00D32C39" w:rsidRDefault="00D32C39">
      <w:r>
        <w:rPr>
          <w:rFonts w:hint="eastAsia"/>
        </w:rPr>
        <w:t xml:space="preserve">　</w:t>
      </w:r>
      <w:r>
        <w:rPr>
          <w:rFonts w:ascii="ＭＳ 明朝" w:hAnsi="ＭＳ 明朝" w:hint="eastAsia"/>
        </w:rPr>
        <w:t xml:space="preserve">⑹　</w:t>
      </w:r>
      <w:r w:rsidR="00D013FA" w:rsidRPr="00E9391B">
        <w:rPr>
          <w:rFonts w:ascii="ＭＳ 明朝" w:hAnsi="ＭＳ 明朝" w:hint="eastAsia"/>
        </w:rPr>
        <w:t>入札書の内容が確認できない入札</w:t>
      </w:r>
    </w:p>
    <w:p w14:paraId="4C4459A0" w14:textId="77777777" w:rsidR="00D32C39" w:rsidRDefault="00D32C39">
      <w:r>
        <w:rPr>
          <w:rFonts w:hint="eastAsia"/>
        </w:rPr>
        <w:t xml:space="preserve">　</w:t>
      </w:r>
      <w:r>
        <w:rPr>
          <w:rFonts w:ascii="ＭＳ 明朝" w:hAnsi="ＭＳ 明朝" w:hint="eastAsia"/>
        </w:rPr>
        <w:t xml:space="preserve">⑺　</w:t>
      </w:r>
      <w:r w:rsidR="00D013FA" w:rsidRPr="00E9391B">
        <w:rPr>
          <w:rFonts w:ascii="ＭＳ 明朝" w:hAnsi="ＭＳ 明朝" w:hint="eastAsia"/>
        </w:rPr>
        <w:t>入札に関し不正の行為をした者の入札</w:t>
      </w:r>
    </w:p>
    <w:p w14:paraId="752F3F4A" w14:textId="77777777" w:rsidR="00D32C39" w:rsidRDefault="00D32C39">
      <w:r>
        <w:rPr>
          <w:rFonts w:hint="eastAsia"/>
        </w:rPr>
        <w:t xml:space="preserve">　</w:t>
      </w:r>
      <w:r>
        <w:rPr>
          <w:rFonts w:ascii="ＭＳ 明朝" w:hAnsi="ＭＳ 明朝" w:hint="eastAsia"/>
        </w:rPr>
        <w:t xml:space="preserve">⑻　</w:t>
      </w:r>
      <w:r w:rsidR="00D013FA" w:rsidRPr="00E9391B">
        <w:rPr>
          <w:rFonts w:ascii="ＭＳ 明朝" w:hAnsi="ＭＳ 明朝" w:hint="eastAsia"/>
        </w:rPr>
        <w:t>予定価格を下回った金額の入札</w:t>
      </w:r>
    </w:p>
    <w:p w14:paraId="309BF6DD" w14:textId="77777777" w:rsidR="00D013FA" w:rsidRPr="00D013FA" w:rsidRDefault="00D32C39" w:rsidP="00D013FA">
      <w:pPr>
        <w:rPr>
          <w:rFonts w:ascii="ＭＳ 明朝" w:hAnsi="ＭＳ 明朝"/>
        </w:rPr>
      </w:pPr>
      <w:r>
        <w:rPr>
          <w:rFonts w:hint="eastAsia"/>
        </w:rPr>
        <w:t xml:space="preserve">　</w:t>
      </w:r>
      <w:r>
        <w:rPr>
          <w:rFonts w:ascii="ＭＳ 明朝" w:hAnsi="ＭＳ 明朝" w:hint="eastAsia"/>
        </w:rPr>
        <w:t xml:space="preserve">⑼　</w:t>
      </w:r>
      <w:bookmarkStart w:id="2" w:name="_Hlk47517807"/>
      <w:r w:rsidR="00414A63" w:rsidRPr="00414A63">
        <w:rPr>
          <w:rFonts w:ascii="ＭＳ 明朝" w:hAnsi="ＭＳ 明朝" w:hint="eastAsia"/>
        </w:rPr>
        <w:t>その他この入札心得書に定める入札に関する条件に違反した入札</w:t>
      </w:r>
    </w:p>
    <w:bookmarkEnd w:id="2"/>
    <w:p w14:paraId="6A5A5539" w14:textId="77777777" w:rsidR="00D013FA" w:rsidRDefault="0028040A" w:rsidP="0028040A">
      <w:pPr>
        <w:ind w:left="480" w:hangingChars="200" w:hanging="480"/>
      </w:pPr>
      <w:r>
        <w:rPr>
          <w:rFonts w:hint="eastAsia"/>
        </w:rPr>
        <w:t xml:space="preserve">　</w:t>
      </w:r>
    </w:p>
    <w:p w14:paraId="26845CDA" w14:textId="77777777" w:rsidR="00F11743" w:rsidRDefault="00D32C39" w:rsidP="009A7D0C">
      <w:pPr>
        <w:ind w:left="240" w:hangingChars="100" w:hanging="240"/>
      </w:pPr>
      <w:r>
        <w:rPr>
          <w:rFonts w:hint="eastAsia"/>
        </w:rPr>
        <w:t>第</w:t>
      </w:r>
      <w:r w:rsidRPr="005B7176">
        <w:rPr>
          <w:rFonts w:ascii="ＭＳ 明朝" w:hAnsi="ＭＳ 明朝" w:hint="eastAsia"/>
          <w:w w:val="99"/>
          <w:fitText w:val="238" w:id="1469831168"/>
        </w:rPr>
        <w:t>1</w:t>
      </w:r>
      <w:r w:rsidR="00CF204F" w:rsidRPr="005B7176">
        <w:rPr>
          <w:rFonts w:ascii="ＭＳ 明朝" w:hAnsi="ＭＳ 明朝" w:hint="eastAsia"/>
          <w:w w:val="99"/>
          <w:fitText w:val="238" w:id="1469831168"/>
        </w:rPr>
        <w:t>3</w:t>
      </w:r>
      <w:r>
        <w:rPr>
          <w:rFonts w:hint="eastAsia"/>
        </w:rPr>
        <w:t>条　開札は入札者</w:t>
      </w:r>
      <w:r w:rsidR="009A7D0C">
        <w:rPr>
          <w:rFonts w:hint="eastAsia"/>
        </w:rPr>
        <w:t>又は</w:t>
      </w:r>
      <w:r>
        <w:rPr>
          <w:rFonts w:hint="eastAsia"/>
        </w:rPr>
        <w:t>その代理人の面前で行う。ただし、入札者</w:t>
      </w:r>
      <w:r w:rsidR="009A7D0C">
        <w:rPr>
          <w:rFonts w:hint="eastAsia"/>
        </w:rPr>
        <w:t>又は</w:t>
      </w:r>
      <w:r>
        <w:rPr>
          <w:rFonts w:hint="eastAsia"/>
        </w:rPr>
        <w:t>その代理人</w:t>
      </w:r>
    </w:p>
    <w:p w14:paraId="3EEAD550" w14:textId="77777777" w:rsidR="00B360E8" w:rsidRDefault="00D32C39" w:rsidP="00F11743">
      <w:pPr>
        <w:ind w:leftChars="100" w:left="240"/>
      </w:pPr>
      <w:r>
        <w:rPr>
          <w:rFonts w:hint="eastAsia"/>
        </w:rPr>
        <w:t>が開札場所に出席しない場合は、市が指定した者を立ち合わせて開札する</w:t>
      </w:r>
      <w:r w:rsidR="00B360E8">
        <w:rPr>
          <w:rFonts w:hint="eastAsia"/>
        </w:rPr>
        <w:t>。</w:t>
      </w:r>
      <w:r>
        <w:rPr>
          <w:rFonts w:hint="eastAsia"/>
        </w:rPr>
        <w:t>この場</w:t>
      </w:r>
    </w:p>
    <w:p w14:paraId="520627CB" w14:textId="77777777" w:rsidR="00D32C39" w:rsidRDefault="00D32C39" w:rsidP="00F11743">
      <w:pPr>
        <w:ind w:leftChars="100" w:left="240"/>
      </w:pPr>
      <w:r>
        <w:rPr>
          <w:rFonts w:hint="eastAsia"/>
        </w:rPr>
        <w:t>合</w:t>
      </w:r>
      <w:r w:rsidR="00B360E8">
        <w:rPr>
          <w:rFonts w:hint="eastAsia"/>
        </w:rPr>
        <w:t>、異議を申し立てることはできない。</w:t>
      </w:r>
    </w:p>
    <w:p w14:paraId="51316665" w14:textId="77777777" w:rsidR="00D32C39" w:rsidRDefault="00D32C39"/>
    <w:p w14:paraId="6F320DC0" w14:textId="77777777" w:rsidR="00D32C39" w:rsidRDefault="00D32C39">
      <w:r>
        <w:rPr>
          <w:rFonts w:hint="eastAsia"/>
        </w:rPr>
        <w:t>第</w:t>
      </w:r>
      <w:r w:rsidR="005B7176">
        <w:rPr>
          <w:rFonts w:hint="eastAsia"/>
        </w:rPr>
        <w:t>14</w:t>
      </w:r>
      <w:r>
        <w:rPr>
          <w:rFonts w:hint="eastAsia"/>
        </w:rPr>
        <w:t>条　開札の結果</w:t>
      </w:r>
      <w:r>
        <w:rPr>
          <w:rFonts w:hint="eastAsia"/>
          <w:sz w:val="21"/>
        </w:rPr>
        <w:t>、</w:t>
      </w:r>
      <w:r>
        <w:rPr>
          <w:rFonts w:hint="eastAsia"/>
        </w:rPr>
        <w:t>予定価格に達する入札のないときは</w:t>
      </w:r>
      <w:r>
        <w:rPr>
          <w:rFonts w:hint="eastAsia"/>
          <w:sz w:val="21"/>
        </w:rPr>
        <w:t>、</w:t>
      </w:r>
      <w:r>
        <w:rPr>
          <w:rFonts w:hint="eastAsia"/>
        </w:rPr>
        <w:t>直ちに再度入札を行う。</w:t>
      </w:r>
    </w:p>
    <w:p w14:paraId="6E466F84" w14:textId="77777777" w:rsidR="00D32C39" w:rsidRDefault="00D32C39">
      <w:r>
        <w:rPr>
          <w:rFonts w:hint="eastAsia"/>
        </w:rPr>
        <w:t xml:space="preserve">　ただし、再度入札をしてもなお予定価格に達しない場合は売払いを止めることがあ</w:t>
      </w:r>
    </w:p>
    <w:p w14:paraId="1F310308" w14:textId="77777777" w:rsidR="00D32C39" w:rsidRDefault="00D32C39">
      <w:r>
        <w:rPr>
          <w:rFonts w:hint="eastAsia"/>
        </w:rPr>
        <w:t xml:space="preserve">　り、この場合</w:t>
      </w:r>
      <w:r w:rsidR="00B360E8">
        <w:rPr>
          <w:rFonts w:hint="eastAsia"/>
        </w:rPr>
        <w:t>、</w:t>
      </w:r>
      <w:r>
        <w:rPr>
          <w:rFonts w:hint="eastAsia"/>
        </w:rPr>
        <w:t>異議を申し立てることはできない。</w:t>
      </w:r>
    </w:p>
    <w:p w14:paraId="364E08EC" w14:textId="77777777" w:rsidR="00D32C39" w:rsidRDefault="00D32C39"/>
    <w:p w14:paraId="6AB9165B" w14:textId="093890E3" w:rsidR="00D32C39" w:rsidRPr="006919BB" w:rsidRDefault="00D32C39" w:rsidP="00D22938">
      <w:pPr>
        <w:ind w:left="240" w:hangingChars="100" w:hanging="240"/>
      </w:pPr>
      <w:r>
        <w:rPr>
          <w:rFonts w:hint="eastAsia"/>
        </w:rPr>
        <w:t>第</w:t>
      </w:r>
      <w:r w:rsidRPr="005B7176">
        <w:rPr>
          <w:rFonts w:ascii="ＭＳ 明朝" w:hAnsi="ＭＳ 明朝" w:hint="eastAsia"/>
          <w:w w:val="99"/>
          <w:fitText w:val="238" w:id="1469846016"/>
        </w:rPr>
        <w:t>1</w:t>
      </w:r>
      <w:r w:rsidR="00CF204F" w:rsidRPr="005B7176">
        <w:rPr>
          <w:rFonts w:ascii="ＭＳ 明朝" w:hAnsi="ＭＳ 明朝" w:hint="eastAsia"/>
          <w:w w:val="99"/>
          <w:fitText w:val="238" w:id="1469846016"/>
        </w:rPr>
        <w:t>5</w:t>
      </w:r>
      <w:r>
        <w:rPr>
          <w:rFonts w:hint="eastAsia"/>
        </w:rPr>
        <w:t>条　有効な入札を行った者のうち、</w:t>
      </w:r>
      <w:r w:rsidRPr="006919BB">
        <w:rPr>
          <w:rFonts w:hint="eastAsia"/>
        </w:rPr>
        <w:t>市の予定価格以上の最高のものをもって落札者とする。ただし、落札者となる同価の入札者が</w:t>
      </w:r>
      <w:r w:rsidR="003C6A66" w:rsidRPr="006919BB">
        <w:rPr>
          <w:rFonts w:hint="eastAsia"/>
        </w:rPr>
        <w:t>2</w:t>
      </w:r>
      <w:r w:rsidRPr="006919BB">
        <w:rPr>
          <w:rFonts w:hint="eastAsia"/>
        </w:rPr>
        <w:t>名以上あるときは、直ちにくじ　によって落札者を決定する。</w:t>
      </w:r>
      <w:r w:rsidR="00B360E8" w:rsidRPr="006919BB">
        <w:rPr>
          <w:rFonts w:hint="eastAsia"/>
        </w:rPr>
        <w:t>この場合、くじを</w:t>
      </w:r>
      <w:r w:rsidR="003739A3" w:rsidRPr="006919BB">
        <w:rPr>
          <w:rFonts w:hint="eastAsia"/>
        </w:rPr>
        <w:t>辞退することはできない。</w:t>
      </w:r>
    </w:p>
    <w:p w14:paraId="61532238" w14:textId="77777777" w:rsidR="00B91FE8" w:rsidRPr="006919BB" w:rsidRDefault="00B91FE8" w:rsidP="00D22938">
      <w:pPr>
        <w:ind w:left="240" w:hangingChars="100" w:hanging="240"/>
      </w:pPr>
    </w:p>
    <w:p w14:paraId="599B8BFB" w14:textId="56EF571B" w:rsidR="004D4B0F" w:rsidRPr="006919BB" w:rsidRDefault="00D32C39" w:rsidP="00734D6A">
      <w:pPr>
        <w:ind w:left="240" w:hangingChars="100" w:hanging="240"/>
        <w:rPr>
          <w:bCs/>
        </w:rPr>
      </w:pPr>
      <w:r w:rsidRPr="006919BB">
        <w:rPr>
          <w:rFonts w:hint="eastAsia"/>
        </w:rPr>
        <w:t>第</w:t>
      </w:r>
      <w:r w:rsidRPr="006919BB">
        <w:rPr>
          <w:rFonts w:ascii="ＭＳ 明朝" w:hAnsi="ＭＳ 明朝" w:hint="eastAsia"/>
          <w:w w:val="99"/>
          <w:fitText w:val="238" w:id="1469848832"/>
        </w:rPr>
        <w:t>1</w:t>
      </w:r>
      <w:r w:rsidR="00CF204F" w:rsidRPr="006919BB">
        <w:rPr>
          <w:rFonts w:ascii="ＭＳ 明朝" w:hAnsi="ＭＳ 明朝" w:hint="eastAsia"/>
          <w:w w:val="99"/>
          <w:fitText w:val="238" w:id="1469848832"/>
        </w:rPr>
        <w:t>6</w:t>
      </w:r>
      <w:r w:rsidRPr="006919BB">
        <w:rPr>
          <w:rFonts w:hint="eastAsia"/>
        </w:rPr>
        <w:t xml:space="preserve">条　</w:t>
      </w:r>
      <w:r w:rsidR="00734D6A" w:rsidRPr="006919BB">
        <w:rPr>
          <w:rFonts w:hint="eastAsia"/>
          <w:bCs/>
        </w:rPr>
        <w:t>入札保証金は、入札終了後又は入札の中止若しくは取消しの後直ちに</w:t>
      </w:r>
      <w:r w:rsidR="00414A63" w:rsidRPr="006919BB">
        <w:rPr>
          <w:rFonts w:hint="eastAsia"/>
          <w:bCs/>
        </w:rPr>
        <w:t>返還する。</w:t>
      </w:r>
      <w:r w:rsidR="004D4B0F" w:rsidRPr="006919BB">
        <w:rPr>
          <w:rFonts w:hint="eastAsia"/>
          <w:bCs/>
        </w:rPr>
        <w:t>（</w:t>
      </w:r>
      <w:r w:rsidR="00414A63" w:rsidRPr="006919BB">
        <w:rPr>
          <w:rFonts w:hint="eastAsia"/>
          <w:bCs/>
        </w:rPr>
        <w:t>当該</w:t>
      </w:r>
      <w:r w:rsidR="004D4B0F" w:rsidRPr="006919BB">
        <w:rPr>
          <w:rFonts w:hint="eastAsia"/>
          <w:bCs/>
        </w:rPr>
        <w:t>入札が法人又は個人の営業に関するものである場合は</w:t>
      </w:r>
      <w:r w:rsidR="00414A63" w:rsidRPr="006919BB">
        <w:rPr>
          <w:rFonts w:hint="eastAsia"/>
          <w:bCs/>
        </w:rPr>
        <w:t>領収書に</w:t>
      </w:r>
      <w:r w:rsidR="003C6A66" w:rsidRPr="006919BB">
        <w:rPr>
          <w:rFonts w:hint="eastAsia"/>
          <w:bCs/>
        </w:rPr>
        <w:t>200</w:t>
      </w:r>
      <w:r w:rsidR="004D4B0F" w:rsidRPr="006919BB">
        <w:rPr>
          <w:rFonts w:hint="eastAsia"/>
          <w:bCs/>
        </w:rPr>
        <w:t>円の収入印紙</w:t>
      </w:r>
      <w:r w:rsidR="00414A63" w:rsidRPr="006919BB">
        <w:rPr>
          <w:rFonts w:hint="eastAsia"/>
          <w:bCs/>
        </w:rPr>
        <w:t>の</w:t>
      </w:r>
      <w:r w:rsidR="004D4B0F" w:rsidRPr="006919BB">
        <w:rPr>
          <w:rFonts w:hint="eastAsia"/>
          <w:bCs/>
        </w:rPr>
        <w:t>貼付</w:t>
      </w:r>
      <w:r w:rsidR="00414A63" w:rsidRPr="006919BB">
        <w:rPr>
          <w:rFonts w:hint="eastAsia"/>
          <w:bCs/>
        </w:rPr>
        <w:t>を要する</w:t>
      </w:r>
      <w:r w:rsidR="004D4B0F" w:rsidRPr="006919BB">
        <w:rPr>
          <w:rFonts w:hint="eastAsia"/>
          <w:bCs/>
        </w:rPr>
        <w:t>）</w:t>
      </w:r>
    </w:p>
    <w:p w14:paraId="3F55FDBE" w14:textId="77777777" w:rsidR="00734D6A" w:rsidRDefault="00734D6A" w:rsidP="004D4B0F">
      <w:pPr>
        <w:ind w:leftChars="100" w:left="240" w:firstLineChars="100" w:firstLine="240"/>
        <w:rPr>
          <w:bCs/>
        </w:rPr>
      </w:pPr>
      <w:r w:rsidRPr="00734D6A">
        <w:rPr>
          <w:rFonts w:hint="eastAsia"/>
          <w:bCs/>
        </w:rPr>
        <w:t>ただし、落札者の入札保証金は、契約締結後直ちに返還する。</w:t>
      </w:r>
    </w:p>
    <w:p w14:paraId="60F42887" w14:textId="77777777" w:rsidR="00D32C39" w:rsidRDefault="00024B57" w:rsidP="00734D6A">
      <w:pPr>
        <w:ind w:leftChars="100" w:left="240" w:firstLineChars="100" w:firstLine="240"/>
      </w:pPr>
      <w:r>
        <w:rPr>
          <w:rFonts w:hint="eastAsia"/>
        </w:rPr>
        <w:t>なお</w:t>
      </w:r>
      <w:r w:rsidR="006F339B">
        <w:rPr>
          <w:rFonts w:hint="eastAsia"/>
        </w:rPr>
        <w:t>、</w:t>
      </w:r>
      <w:r w:rsidR="00D32C39">
        <w:rPr>
          <w:rFonts w:hint="eastAsia"/>
        </w:rPr>
        <w:t>落札者の入札保証金は</w:t>
      </w:r>
      <w:r w:rsidR="00D32C39">
        <w:rPr>
          <w:rFonts w:eastAsia="ＭＳ Ｐ明朝" w:hint="eastAsia"/>
        </w:rPr>
        <w:t>、</w:t>
      </w:r>
      <w:r w:rsidR="00D32C39">
        <w:rPr>
          <w:rFonts w:hint="eastAsia"/>
        </w:rPr>
        <w:t>本人の申し出を得て契約保証金に充てることができる</w:t>
      </w:r>
      <w:r w:rsidR="003739A3">
        <w:rPr>
          <w:rFonts w:hint="eastAsia"/>
        </w:rPr>
        <w:t>。</w:t>
      </w:r>
      <w:r w:rsidR="00D32C39">
        <w:rPr>
          <w:rFonts w:hint="eastAsia"/>
        </w:rPr>
        <w:t>この場合、入札保証金には利息を付さない。</w:t>
      </w:r>
    </w:p>
    <w:p w14:paraId="11C3C054" w14:textId="77777777" w:rsidR="00D32C39" w:rsidRDefault="00D32C39"/>
    <w:p w14:paraId="1DB5FE9B" w14:textId="4F4DBEE9" w:rsidR="00D32C39" w:rsidRDefault="00D32C39" w:rsidP="00ED615D">
      <w:pPr>
        <w:ind w:left="240" w:hangingChars="100" w:hanging="240"/>
      </w:pPr>
      <w:r>
        <w:rPr>
          <w:rFonts w:hint="eastAsia"/>
        </w:rPr>
        <w:lastRenderedPageBreak/>
        <w:t>第</w:t>
      </w:r>
      <w:r w:rsidRPr="005B7176">
        <w:rPr>
          <w:rFonts w:ascii="ＭＳ 明朝" w:hAnsi="ＭＳ 明朝" w:hint="eastAsia"/>
          <w:w w:val="99"/>
          <w:fitText w:val="238" w:id="1471844864"/>
        </w:rPr>
        <w:t>1</w:t>
      </w:r>
      <w:r w:rsidR="00CF204F" w:rsidRPr="005B7176">
        <w:rPr>
          <w:rFonts w:ascii="ＭＳ 明朝" w:hAnsi="ＭＳ 明朝" w:hint="eastAsia"/>
          <w:w w:val="99"/>
          <w:fitText w:val="238" w:id="1471844864"/>
        </w:rPr>
        <w:t>7</w:t>
      </w:r>
      <w:r>
        <w:rPr>
          <w:rFonts w:hint="eastAsia"/>
        </w:rPr>
        <w:t>条　落札者は、落札決定の通知</w:t>
      </w:r>
      <w:r w:rsidR="00ED615D">
        <w:rPr>
          <w:rFonts w:hint="eastAsia"/>
        </w:rPr>
        <w:t>（開札時に口頭により通知）</w:t>
      </w:r>
      <w:r>
        <w:rPr>
          <w:rFonts w:hint="eastAsia"/>
        </w:rPr>
        <w:t>を受けた日から</w:t>
      </w:r>
      <w:r w:rsidR="003C6A66" w:rsidRPr="003C6A66">
        <w:rPr>
          <w:rFonts w:hint="eastAsia"/>
          <w:color w:val="FF0000"/>
        </w:rPr>
        <w:t>7</w:t>
      </w:r>
      <w:r>
        <w:rPr>
          <w:rFonts w:hint="eastAsia"/>
        </w:rPr>
        <w:t>日以内に市の指定する契約書により入札物件の売買契約を締結しなければならない。</w:t>
      </w:r>
    </w:p>
    <w:p w14:paraId="69F53A9A" w14:textId="77777777" w:rsidR="00D32C39" w:rsidRDefault="00D32C39"/>
    <w:p w14:paraId="7FD60BEB" w14:textId="30B308FC" w:rsidR="00D32C39" w:rsidRPr="006919BB" w:rsidRDefault="00D32C39" w:rsidP="004B2A9B">
      <w:pPr>
        <w:ind w:left="240" w:hangingChars="100" w:hanging="240"/>
      </w:pPr>
      <w:r>
        <w:rPr>
          <w:rFonts w:hint="eastAsia"/>
        </w:rPr>
        <w:t>第</w:t>
      </w:r>
      <w:r w:rsidRPr="005B7176">
        <w:rPr>
          <w:rFonts w:ascii="ＭＳ 明朝" w:hAnsi="ＭＳ 明朝" w:hint="eastAsia"/>
          <w:w w:val="99"/>
          <w:fitText w:val="238" w:id="1471846144"/>
        </w:rPr>
        <w:t>1</w:t>
      </w:r>
      <w:r w:rsidR="00CF204F" w:rsidRPr="005B7176">
        <w:rPr>
          <w:rFonts w:ascii="ＭＳ 明朝" w:hAnsi="ＭＳ 明朝" w:hint="eastAsia"/>
          <w:w w:val="99"/>
          <w:fitText w:val="238" w:id="1471846144"/>
        </w:rPr>
        <w:t>8</w:t>
      </w:r>
      <w:r>
        <w:rPr>
          <w:rFonts w:hint="eastAsia"/>
        </w:rPr>
        <w:t>条　落札者は、契約の際に保証金として</w:t>
      </w:r>
      <w:r w:rsidRPr="006919BB">
        <w:rPr>
          <w:rFonts w:hint="eastAsia"/>
        </w:rPr>
        <w:t>契約金額の</w:t>
      </w:r>
      <w:r w:rsidR="003C6A66" w:rsidRPr="006919BB">
        <w:rPr>
          <w:rFonts w:hint="eastAsia"/>
        </w:rPr>
        <w:t>100</w:t>
      </w:r>
      <w:r w:rsidRPr="006919BB">
        <w:rPr>
          <w:rFonts w:hint="eastAsia"/>
        </w:rPr>
        <w:t>分の</w:t>
      </w:r>
      <w:r w:rsidR="003C6A66" w:rsidRPr="006919BB">
        <w:rPr>
          <w:rFonts w:hint="eastAsia"/>
        </w:rPr>
        <w:t>10</w:t>
      </w:r>
      <w:r w:rsidRPr="006919BB">
        <w:rPr>
          <w:rFonts w:hint="eastAsia"/>
        </w:rPr>
        <w:t>以上</w:t>
      </w:r>
      <w:r w:rsidR="00FF08D6" w:rsidRPr="006919BB">
        <w:rPr>
          <w:rFonts w:hint="eastAsia"/>
        </w:rPr>
        <w:t>の額の契約保証金を</w:t>
      </w:r>
      <w:bookmarkStart w:id="3" w:name="_Hlk47519424"/>
      <w:r w:rsidR="004D4B0F" w:rsidRPr="006919BB">
        <w:rPr>
          <w:rFonts w:hint="eastAsia"/>
          <w:bCs/>
        </w:rPr>
        <w:t>市が指定する</w:t>
      </w:r>
      <w:bookmarkEnd w:id="3"/>
      <w:r w:rsidR="00030D14" w:rsidRPr="006919BB">
        <w:rPr>
          <w:rFonts w:hint="eastAsia"/>
        </w:rPr>
        <w:t>納付書により</w:t>
      </w:r>
      <w:r w:rsidRPr="006919BB">
        <w:rPr>
          <w:rFonts w:hint="eastAsia"/>
        </w:rPr>
        <w:t>納付しなければならない。</w:t>
      </w:r>
    </w:p>
    <w:p w14:paraId="51943EBD" w14:textId="11860883" w:rsidR="00D32C39" w:rsidRPr="006919BB" w:rsidRDefault="004B2A9B" w:rsidP="00A61E0C">
      <w:pPr>
        <w:ind w:left="240" w:hangingChars="100" w:hanging="240"/>
      </w:pPr>
      <w:r w:rsidRPr="006919BB">
        <w:rPr>
          <w:rFonts w:hint="eastAsia"/>
        </w:rPr>
        <w:t>２</w:t>
      </w:r>
      <w:r w:rsidR="00D32C39" w:rsidRPr="006919BB">
        <w:rPr>
          <w:rFonts w:hint="eastAsia"/>
        </w:rPr>
        <w:t xml:space="preserve">　売買代金は、</w:t>
      </w:r>
      <w:r w:rsidR="004D4B0F" w:rsidRPr="006919BB">
        <w:rPr>
          <w:rFonts w:hint="eastAsia"/>
          <w:bCs/>
        </w:rPr>
        <w:t>市が指定する</w:t>
      </w:r>
      <w:r w:rsidR="00D32C39" w:rsidRPr="006919BB">
        <w:rPr>
          <w:rFonts w:hint="eastAsia"/>
        </w:rPr>
        <w:t>納入通知書により指定の期日（契約締結の日から</w:t>
      </w:r>
      <w:r w:rsidR="003C6A66" w:rsidRPr="006919BB">
        <w:rPr>
          <w:rFonts w:hint="eastAsia"/>
        </w:rPr>
        <w:t>30</w:t>
      </w:r>
      <w:r w:rsidR="00D32C39" w:rsidRPr="006919BB">
        <w:rPr>
          <w:rFonts w:hint="eastAsia"/>
        </w:rPr>
        <w:t>日以内）までに</w:t>
      </w:r>
      <w:r w:rsidR="004D4B0F" w:rsidRPr="006919BB">
        <w:rPr>
          <w:rFonts w:hint="eastAsia"/>
        </w:rPr>
        <w:t>市が指定した</w:t>
      </w:r>
      <w:r w:rsidR="00D32C39" w:rsidRPr="006919BB">
        <w:rPr>
          <w:rFonts w:hint="eastAsia"/>
        </w:rPr>
        <w:t>場所</w:t>
      </w:r>
      <w:r w:rsidR="004D4B0F" w:rsidRPr="006919BB">
        <w:rPr>
          <w:rFonts w:hint="eastAsia"/>
        </w:rPr>
        <w:t>で</w:t>
      </w:r>
      <w:r w:rsidR="00D32C39" w:rsidRPr="006919BB">
        <w:rPr>
          <w:rFonts w:hint="eastAsia"/>
        </w:rPr>
        <w:t>納付しなければならない。</w:t>
      </w:r>
    </w:p>
    <w:p w14:paraId="3F37C8FA" w14:textId="77777777" w:rsidR="00D3479A" w:rsidRDefault="00D3479A"/>
    <w:p w14:paraId="5A26035F" w14:textId="63B8863B" w:rsidR="00D32C39" w:rsidRPr="006919BB" w:rsidRDefault="00D3479A" w:rsidP="009B1FD2">
      <w:pPr>
        <w:ind w:left="240" w:hangingChars="100" w:hanging="240"/>
      </w:pPr>
      <w:r>
        <w:rPr>
          <w:rFonts w:hint="eastAsia"/>
        </w:rPr>
        <w:t>第</w:t>
      </w:r>
      <w:r w:rsidRPr="00D3479A">
        <w:rPr>
          <w:rFonts w:ascii="ＭＳ 明朝" w:hAnsi="ＭＳ 明朝" w:hint="eastAsia"/>
          <w:w w:val="99"/>
          <w:fitText w:val="238" w:id="129667072"/>
        </w:rPr>
        <w:t>19</w:t>
      </w:r>
      <w:r>
        <w:rPr>
          <w:rFonts w:hint="eastAsia"/>
        </w:rPr>
        <w:t>条</w:t>
      </w:r>
      <w:r w:rsidR="00CF204F">
        <w:rPr>
          <w:rFonts w:hint="eastAsia"/>
        </w:rPr>
        <w:t xml:space="preserve">　</w:t>
      </w:r>
      <w:r w:rsidR="00D32C39">
        <w:rPr>
          <w:rFonts w:hint="eastAsia"/>
        </w:rPr>
        <w:t>この心得書に</w:t>
      </w:r>
      <w:r w:rsidR="00D32C39" w:rsidRPr="006919BB">
        <w:rPr>
          <w:rFonts w:hint="eastAsia"/>
        </w:rPr>
        <w:t>定めのない事項については、釧路市契約規則（平成</w:t>
      </w:r>
      <w:r w:rsidR="003C6A66" w:rsidRPr="006919BB">
        <w:rPr>
          <w:rFonts w:hint="eastAsia"/>
        </w:rPr>
        <w:t>17</w:t>
      </w:r>
      <w:r w:rsidR="00250AF9" w:rsidRPr="006919BB">
        <w:rPr>
          <w:rFonts w:hint="eastAsia"/>
        </w:rPr>
        <w:t>年</w:t>
      </w:r>
      <w:r w:rsidRPr="006919BB">
        <w:rPr>
          <w:rFonts w:hint="eastAsia"/>
        </w:rPr>
        <w:t>釧路市</w:t>
      </w:r>
      <w:r w:rsidR="00D32C39" w:rsidRPr="006919BB">
        <w:rPr>
          <w:rFonts w:hint="eastAsia"/>
        </w:rPr>
        <w:t>規則第</w:t>
      </w:r>
      <w:r w:rsidR="003C6A66" w:rsidRPr="006919BB">
        <w:rPr>
          <w:rFonts w:hint="eastAsia"/>
        </w:rPr>
        <w:t>83</w:t>
      </w:r>
      <w:r w:rsidR="00D32C39" w:rsidRPr="006919BB">
        <w:rPr>
          <w:rFonts w:hint="eastAsia"/>
        </w:rPr>
        <w:t>号）に定めるところによる。</w:t>
      </w:r>
    </w:p>
    <w:p w14:paraId="7F5C4A92" w14:textId="77777777" w:rsidR="00A52C06" w:rsidRPr="006919BB" w:rsidRDefault="00A52C06" w:rsidP="009B1FD2">
      <w:pPr>
        <w:ind w:left="240" w:hangingChars="100" w:hanging="240"/>
      </w:pPr>
    </w:p>
    <w:tbl>
      <w:tblPr>
        <w:tblW w:w="9735" w:type="dxa"/>
        <w:tblInd w:w="84" w:type="dxa"/>
        <w:tblCellMar>
          <w:left w:w="99" w:type="dxa"/>
          <w:right w:w="99" w:type="dxa"/>
        </w:tblCellMar>
        <w:tblLook w:val="0000" w:firstRow="0" w:lastRow="0" w:firstColumn="0" w:lastColumn="0" w:noHBand="0" w:noVBand="0"/>
      </w:tblPr>
      <w:tblGrid>
        <w:gridCol w:w="4536"/>
        <w:gridCol w:w="5199"/>
      </w:tblGrid>
      <w:tr w:rsidR="00116D26" w:rsidRPr="00116D26" w14:paraId="7A1AEBE5" w14:textId="77777777" w:rsidTr="004B2A9B">
        <w:trPr>
          <w:trHeight w:val="453"/>
        </w:trPr>
        <w:tc>
          <w:tcPr>
            <w:tcW w:w="9735" w:type="dxa"/>
            <w:gridSpan w:val="2"/>
            <w:tcBorders>
              <w:top w:val="nil"/>
              <w:left w:val="nil"/>
              <w:bottom w:val="nil"/>
              <w:right w:val="nil"/>
            </w:tcBorders>
            <w:shd w:val="clear" w:color="auto" w:fill="auto"/>
            <w:noWrap/>
            <w:vAlign w:val="center"/>
          </w:tcPr>
          <w:p w14:paraId="12A5B4EF" w14:textId="6302E2EB" w:rsidR="00116D26" w:rsidRPr="004B2A9B" w:rsidRDefault="00B91FE8" w:rsidP="00566289">
            <w:pPr>
              <w:jc w:val="center"/>
              <w:rPr>
                <w:rFonts w:ascii="ＭＳ Ｐゴシック" w:eastAsia="ＭＳ Ｐゴシック" w:hAnsi="ＭＳ Ｐゴシック" w:cs="ＭＳ Ｐゴシック"/>
                <w:b/>
                <w:bCs/>
              </w:rPr>
            </w:pPr>
            <w:bookmarkStart w:id="4" w:name="RANGE!A1:B25"/>
            <w:r w:rsidRPr="006919BB">
              <w:rPr>
                <w:rFonts w:ascii="ＭＳ Ｐゴシック" w:eastAsia="ＭＳ Ｐゴシック" w:hAnsi="ＭＳ Ｐゴシック" w:cs="ＭＳ Ｐゴシック" w:hint="eastAsia"/>
                <w:b/>
                <w:bCs/>
              </w:rPr>
              <w:t>音別町</w:t>
            </w:r>
            <w:r w:rsidR="003C6A66" w:rsidRPr="006919BB">
              <w:rPr>
                <w:rFonts w:ascii="ＭＳ Ｐゴシック" w:eastAsia="ＭＳ Ｐゴシック" w:hAnsi="ＭＳ Ｐゴシック" w:cs="ＭＳ Ｐゴシック" w:hint="eastAsia"/>
                <w:b/>
                <w:bCs/>
              </w:rPr>
              <w:t>朝日3丁目12番2</w:t>
            </w:r>
            <w:r w:rsidRPr="006919BB">
              <w:rPr>
                <w:rFonts w:ascii="ＭＳ Ｐゴシック" w:eastAsia="ＭＳ Ｐゴシック" w:hAnsi="ＭＳ Ｐゴシック" w:cs="ＭＳ Ｐゴシック" w:hint="eastAsia"/>
                <w:b/>
                <w:bCs/>
              </w:rPr>
              <w:t>の入札に係る入札保証金と入札限度額の例示</w:t>
            </w:r>
            <w:bookmarkEnd w:id="4"/>
            <w:r w:rsidR="00282D73" w:rsidRPr="006919BB">
              <w:rPr>
                <w:rFonts w:ascii="ＭＳ Ｐゴシック" w:eastAsia="ＭＳ Ｐゴシック" w:hAnsi="ＭＳ Ｐゴシック" w:cs="ＭＳ Ｐゴシック" w:hint="eastAsia"/>
                <w:b/>
                <w:bCs/>
              </w:rPr>
              <w:t xml:space="preserve">　（第５条関連）</w:t>
            </w:r>
          </w:p>
        </w:tc>
      </w:tr>
      <w:tr w:rsidR="00116D26" w:rsidRPr="00116D26" w14:paraId="6FFBB6A7" w14:textId="77777777" w:rsidTr="004B2A9B">
        <w:trPr>
          <w:trHeight w:val="408"/>
        </w:trPr>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D89D6F" w14:textId="77777777" w:rsidR="00116D26" w:rsidRPr="00282D73" w:rsidRDefault="00116D26" w:rsidP="00116D26">
            <w:pPr>
              <w:jc w:val="center"/>
              <w:rPr>
                <w:rFonts w:ascii="ＭＳ Ｐゴシック" w:eastAsia="ＭＳ Ｐゴシック" w:hAnsi="ＭＳ Ｐゴシック" w:cs="ＭＳ Ｐゴシック"/>
                <w:b/>
                <w:bCs/>
              </w:rPr>
            </w:pPr>
            <w:r w:rsidRPr="00282D73">
              <w:rPr>
                <w:rFonts w:ascii="ＭＳ Ｐゴシック" w:eastAsia="ＭＳ Ｐゴシック" w:hAnsi="ＭＳ Ｐゴシック" w:cs="ＭＳ Ｐゴシック" w:hint="eastAsia"/>
                <w:b/>
                <w:bCs/>
              </w:rPr>
              <w:t>入札保証金</w:t>
            </w:r>
          </w:p>
        </w:tc>
        <w:tc>
          <w:tcPr>
            <w:tcW w:w="5199" w:type="dxa"/>
            <w:tcBorders>
              <w:top w:val="single" w:sz="4" w:space="0" w:color="auto"/>
              <w:left w:val="nil"/>
              <w:bottom w:val="single" w:sz="4" w:space="0" w:color="auto"/>
              <w:right w:val="single" w:sz="4" w:space="0" w:color="auto"/>
            </w:tcBorders>
            <w:shd w:val="clear" w:color="auto" w:fill="auto"/>
            <w:noWrap/>
            <w:vAlign w:val="center"/>
          </w:tcPr>
          <w:p w14:paraId="121CA53C" w14:textId="77777777" w:rsidR="00116D26" w:rsidRPr="00282D73" w:rsidRDefault="00116D26" w:rsidP="00116D26">
            <w:pPr>
              <w:jc w:val="center"/>
              <w:rPr>
                <w:rFonts w:ascii="ＭＳ Ｐゴシック" w:eastAsia="ＭＳ Ｐゴシック" w:hAnsi="ＭＳ Ｐゴシック" w:cs="ＭＳ Ｐゴシック"/>
                <w:b/>
                <w:bCs/>
              </w:rPr>
            </w:pPr>
            <w:r w:rsidRPr="00282D73">
              <w:rPr>
                <w:rFonts w:ascii="ＭＳ Ｐゴシック" w:eastAsia="ＭＳ Ｐゴシック" w:hAnsi="ＭＳ Ｐゴシック" w:cs="ＭＳ Ｐゴシック" w:hint="eastAsia"/>
                <w:b/>
                <w:bCs/>
              </w:rPr>
              <w:t>入札限度額</w:t>
            </w:r>
          </w:p>
        </w:tc>
      </w:tr>
      <w:tr w:rsidR="00280C33" w:rsidRPr="00116D26" w14:paraId="25AB0DDD" w14:textId="77777777" w:rsidTr="004B2A9B">
        <w:trPr>
          <w:trHeight w:val="414"/>
        </w:trPr>
        <w:tc>
          <w:tcPr>
            <w:tcW w:w="4536" w:type="dxa"/>
            <w:tcBorders>
              <w:top w:val="nil"/>
              <w:left w:val="single" w:sz="4" w:space="0" w:color="auto"/>
              <w:bottom w:val="single" w:sz="4" w:space="0" w:color="auto"/>
              <w:right w:val="single" w:sz="4" w:space="0" w:color="auto"/>
            </w:tcBorders>
            <w:shd w:val="clear" w:color="auto" w:fill="auto"/>
            <w:noWrap/>
            <w:vAlign w:val="center"/>
          </w:tcPr>
          <w:p w14:paraId="269B05ED" w14:textId="3AEED514" w:rsidR="00280C33" w:rsidRPr="00282D73" w:rsidRDefault="00704FAE" w:rsidP="00A52C06">
            <w:pPr>
              <w:ind w:firstLineChars="500" w:firstLine="1205"/>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hint="eastAsia"/>
                <w:b/>
                <w:bCs/>
              </w:rPr>
              <w:t>７</w:t>
            </w:r>
            <w:r w:rsidR="005B5814" w:rsidRPr="00282D73">
              <w:rPr>
                <w:rFonts w:ascii="ＭＳ Ｐゴシック" w:eastAsia="ＭＳ Ｐゴシック" w:hAnsi="ＭＳ Ｐゴシック" w:cs="ＭＳ Ｐゴシック" w:hint="eastAsia"/>
                <w:b/>
                <w:bCs/>
              </w:rPr>
              <w:t>万</w:t>
            </w:r>
            <w:r>
              <w:rPr>
                <w:rFonts w:ascii="ＭＳ Ｐゴシック" w:eastAsia="ＭＳ Ｐゴシック" w:hAnsi="ＭＳ Ｐゴシック" w:cs="ＭＳ Ｐゴシック" w:hint="eastAsia"/>
                <w:b/>
                <w:bCs/>
              </w:rPr>
              <w:t>６</w:t>
            </w:r>
            <w:r w:rsidR="000F37C6" w:rsidRPr="000F37C6">
              <w:rPr>
                <w:rFonts w:ascii="ＭＳ Ｐゴシック" w:eastAsia="ＭＳ Ｐゴシック" w:hAnsi="ＭＳ Ｐゴシック" w:cs="ＭＳ Ｐゴシック" w:hint="eastAsia"/>
                <w:b/>
                <w:bCs/>
              </w:rPr>
              <w:t>千</w:t>
            </w:r>
            <w:r w:rsidR="00A14E5A">
              <w:rPr>
                <w:rFonts w:ascii="ＭＳ Ｐゴシック" w:eastAsia="ＭＳ Ｐゴシック" w:hAnsi="ＭＳ Ｐゴシック" w:cs="ＭＳ Ｐゴシック" w:hint="eastAsia"/>
                <w:b/>
                <w:bCs/>
              </w:rPr>
              <w:t>３３</w:t>
            </w:r>
            <w:r w:rsidR="00150188">
              <w:rPr>
                <w:rFonts w:ascii="ＭＳ Ｐゴシック" w:eastAsia="ＭＳ Ｐゴシック" w:hAnsi="ＭＳ Ｐゴシック" w:cs="ＭＳ Ｐゴシック" w:hint="eastAsia"/>
                <w:b/>
                <w:bCs/>
              </w:rPr>
              <w:t>０</w:t>
            </w:r>
            <w:r w:rsidR="000F37C6" w:rsidRPr="000F37C6">
              <w:rPr>
                <w:rFonts w:ascii="ＭＳ Ｐゴシック" w:eastAsia="ＭＳ Ｐゴシック" w:hAnsi="ＭＳ Ｐゴシック" w:cs="ＭＳ Ｐゴシック" w:hint="eastAsia"/>
                <w:b/>
                <w:bCs/>
              </w:rPr>
              <w:t>円</w:t>
            </w:r>
          </w:p>
        </w:tc>
        <w:tc>
          <w:tcPr>
            <w:tcW w:w="5199" w:type="dxa"/>
            <w:tcBorders>
              <w:top w:val="nil"/>
              <w:left w:val="nil"/>
              <w:bottom w:val="single" w:sz="4" w:space="0" w:color="auto"/>
              <w:right w:val="single" w:sz="4" w:space="0" w:color="auto"/>
            </w:tcBorders>
            <w:shd w:val="clear" w:color="auto" w:fill="auto"/>
            <w:noWrap/>
            <w:vAlign w:val="center"/>
          </w:tcPr>
          <w:p w14:paraId="243F263F" w14:textId="1BD745D8" w:rsidR="00280C33" w:rsidRPr="00282D73" w:rsidRDefault="00B91FE8" w:rsidP="00A52C06">
            <w:pPr>
              <w:ind w:firstLineChars="800" w:firstLine="1928"/>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hint="eastAsia"/>
                <w:b/>
                <w:bCs/>
              </w:rPr>
              <w:t>１</w:t>
            </w:r>
            <w:r w:rsidR="00150188">
              <w:rPr>
                <w:rFonts w:ascii="ＭＳ Ｐゴシック" w:eastAsia="ＭＳ Ｐゴシック" w:hAnsi="ＭＳ Ｐゴシック" w:cs="ＭＳ Ｐゴシック" w:hint="eastAsia"/>
                <w:b/>
                <w:bCs/>
              </w:rPr>
              <w:t>５</w:t>
            </w:r>
            <w:r w:rsidR="00A14E5A">
              <w:rPr>
                <w:rFonts w:ascii="ＭＳ Ｐゴシック" w:eastAsia="ＭＳ Ｐゴシック" w:hAnsi="ＭＳ Ｐゴシック" w:cs="ＭＳ Ｐゴシック" w:hint="eastAsia"/>
                <w:b/>
                <w:bCs/>
              </w:rPr>
              <w:t>２</w:t>
            </w:r>
            <w:r w:rsidR="00280C33" w:rsidRPr="00282D73">
              <w:rPr>
                <w:rFonts w:ascii="ＭＳ Ｐゴシック" w:eastAsia="ＭＳ Ｐゴシック" w:hAnsi="ＭＳ Ｐゴシック" w:cs="ＭＳ Ｐゴシック" w:hint="eastAsia"/>
                <w:b/>
                <w:bCs/>
              </w:rPr>
              <w:t>万</w:t>
            </w:r>
            <w:r w:rsidR="00A14E5A">
              <w:rPr>
                <w:rFonts w:ascii="ＭＳ Ｐゴシック" w:eastAsia="ＭＳ Ｐゴシック" w:hAnsi="ＭＳ Ｐゴシック" w:cs="ＭＳ Ｐゴシック" w:hint="eastAsia"/>
                <w:b/>
                <w:bCs/>
              </w:rPr>
              <w:t>６千</w:t>
            </w:r>
            <w:r w:rsidR="00E95B15" w:rsidRPr="00282D73">
              <w:rPr>
                <w:rFonts w:ascii="ＭＳ Ｐゴシック" w:eastAsia="ＭＳ Ｐゴシック" w:hAnsi="ＭＳ Ｐゴシック" w:cs="ＭＳ Ｐゴシック" w:hint="eastAsia"/>
                <w:b/>
                <w:bCs/>
              </w:rPr>
              <w:t>円</w:t>
            </w:r>
            <w:r w:rsidR="00280C33" w:rsidRPr="00282D73">
              <w:rPr>
                <w:rFonts w:ascii="ＭＳ Ｐゴシック" w:eastAsia="ＭＳ Ｐゴシック" w:hAnsi="ＭＳ Ｐゴシック" w:cs="ＭＳ Ｐゴシック" w:hint="eastAsia"/>
                <w:b/>
                <w:bCs/>
              </w:rPr>
              <w:t>まで</w:t>
            </w:r>
          </w:p>
        </w:tc>
      </w:tr>
      <w:tr w:rsidR="00280C33" w:rsidRPr="00116D26" w14:paraId="78EA99D4" w14:textId="77777777" w:rsidTr="005A70A8">
        <w:trPr>
          <w:trHeight w:val="414"/>
        </w:trPr>
        <w:tc>
          <w:tcPr>
            <w:tcW w:w="4536" w:type="dxa"/>
            <w:tcBorders>
              <w:top w:val="nil"/>
              <w:left w:val="single" w:sz="4" w:space="0" w:color="auto"/>
              <w:bottom w:val="single" w:sz="4" w:space="0" w:color="auto"/>
              <w:right w:val="single" w:sz="4" w:space="0" w:color="auto"/>
            </w:tcBorders>
            <w:shd w:val="clear" w:color="auto" w:fill="auto"/>
            <w:noWrap/>
            <w:vAlign w:val="center"/>
          </w:tcPr>
          <w:p w14:paraId="2E3F9BFF" w14:textId="3193D5DF" w:rsidR="00280C33" w:rsidRPr="00282D73" w:rsidRDefault="00A14E5A" w:rsidP="00A14E5A">
            <w:pPr>
              <w:ind w:firstLineChars="700" w:firstLine="1687"/>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hint="eastAsia"/>
                <w:b/>
                <w:bCs/>
              </w:rPr>
              <w:t>７</w:t>
            </w:r>
            <w:r w:rsidR="00280C33" w:rsidRPr="00282D73">
              <w:rPr>
                <w:rFonts w:ascii="ＭＳ Ｐゴシック" w:eastAsia="ＭＳ Ｐゴシック" w:hAnsi="ＭＳ Ｐゴシック" w:cs="ＭＳ Ｐゴシック" w:hint="eastAsia"/>
                <w:b/>
                <w:bCs/>
              </w:rPr>
              <w:t>万</w:t>
            </w:r>
            <w:r>
              <w:rPr>
                <w:rFonts w:ascii="ＭＳ Ｐゴシック" w:eastAsia="ＭＳ Ｐゴシック" w:hAnsi="ＭＳ Ｐゴシック" w:cs="ＭＳ Ｐゴシック" w:hint="eastAsia"/>
                <w:b/>
                <w:bCs/>
              </w:rPr>
              <w:t>７</w:t>
            </w:r>
            <w:r w:rsidR="00B91FE8">
              <w:rPr>
                <w:rFonts w:ascii="ＭＳ Ｐゴシック" w:eastAsia="ＭＳ Ｐゴシック" w:hAnsi="ＭＳ Ｐゴシック" w:cs="ＭＳ Ｐゴシック" w:hint="eastAsia"/>
                <w:b/>
                <w:bCs/>
              </w:rPr>
              <w:t>千円</w:t>
            </w:r>
          </w:p>
        </w:tc>
        <w:tc>
          <w:tcPr>
            <w:tcW w:w="5199" w:type="dxa"/>
            <w:tcBorders>
              <w:top w:val="nil"/>
              <w:left w:val="nil"/>
              <w:bottom w:val="single" w:sz="4" w:space="0" w:color="auto"/>
              <w:right w:val="single" w:sz="4" w:space="0" w:color="auto"/>
            </w:tcBorders>
            <w:shd w:val="clear" w:color="auto" w:fill="auto"/>
            <w:noWrap/>
            <w:vAlign w:val="center"/>
          </w:tcPr>
          <w:p w14:paraId="59504EC4" w14:textId="3B4090E3" w:rsidR="00280C33" w:rsidRPr="00282D73" w:rsidRDefault="00B91FE8" w:rsidP="00B91FE8">
            <w:pPr>
              <w:ind w:firstLineChars="800" w:firstLine="1928"/>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hint="eastAsia"/>
                <w:b/>
                <w:bCs/>
              </w:rPr>
              <w:t>１</w:t>
            </w:r>
            <w:r w:rsidR="00A14E5A">
              <w:rPr>
                <w:rFonts w:ascii="ＭＳ Ｐゴシック" w:eastAsia="ＭＳ Ｐゴシック" w:hAnsi="ＭＳ Ｐゴシック" w:cs="ＭＳ Ｐゴシック" w:hint="eastAsia"/>
                <w:b/>
                <w:bCs/>
              </w:rPr>
              <w:t>５４</w:t>
            </w:r>
            <w:r w:rsidR="00280C33" w:rsidRPr="00282D73">
              <w:rPr>
                <w:rFonts w:ascii="ＭＳ Ｐゴシック" w:eastAsia="ＭＳ Ｐゴシック" w:hAnsi="ＭＳ Ｐゴシック" w:cs="ＭＳ Ｐゴシック" w:hint="eastAsia"/>
                <w:b/>
                <w:bCs/>
              </w:rPr>
              <w:t>万円まで</w:t>
            </w:r>
          </w:p>
        </w:tc>
      </w:tr>
      <w:tr w:rsidR="00280C33" w:rsidRPr="00116D26" w14:paraId="37867BC1" w14:textId="77777777" w:rsidTr="005A70A8">
        <w:trPr>
          <w:trHeight w:val="414"/>
        </w:trPr>
        <w:tc>
          <w:tcPr>
            <w:tcW w:w="4536" w:type="dxa"/>
            <w:tcBorders>
              <w:top w:val="nil"/>
              <w:left w:val="single" w:sz="4" w:space="0" w:color="auto"/>
              <w:bottom w:val="single" w:sz="4" w:space="0" w:color="auto"/>
              <w:right w:val="single" w:sz="4" w:space="0" w:color="auto"/>
            </w:tcBorders>
            <w:shd w:val="clear" w:color="auto" w:fill="auto"/>
            <w:noWrap/>
            <w:vAlign w:val="center"/>
          </w:tcPr>
          <w:p w14:paraId="5B1C580B" w14:textId="78D21A6A" w:rsidR="00280C33" w:rsidRPr="00282D73" w:rsidRDefault="00150188" w:rsidP="00A14E5A">
            <w:pPr>
              <w:ind w:firstLineChars="850" w:firstLine="2048"/>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hint="eastAsia"/>
                <w:b/>
                <w:bCs/>
              </w:rPr>
              <w:t>８</w:t>
            </w:r>
            <w:r w:rsidR="00280C33" w:rsidRPr="00282D73">
              <w:rPr>
                <w:rFonts w:ascii="ＭＳ Ｐゴシック" w:eastAsia="ＭＳ Ｐゴシック" w:hAnsi="ＭＳ Ｐゴシック" w:cs="ＭＳ Ｐゴシック" w:hint="eastAsia"/>
                <w:b/>
                <w:bCs/>
              </w:rPr>
              <w:t>万</w:t>
            </w:r>
            <w:r w:rsidR="00B91FE8">
              <w:rPr>
                <w:rFonts w:ascii="ＭＳ Ｐゴシック" w:eastAsia="ＭＳ Ｐゴシック" w:hAnsi="ＭＳ Ｐゴシック" w:cs="ＭＳ Ｐゴシック" w:hint="eastAsia"/>
                <w:b/>
                <w:bCs/>
              </w:rPr>
              <w:t>円</w:t>
            </w:r>
          </w:p>
        </w:tc>
        <w:tc>
          <w:tcPr>
            <w:tcW w:w="5199" w:type="dxa"/>
            <w:tcBorders>
              <w:top w:val="nil"/>
              <w:left w:val="nil"/>
              <w:bottom w:val="single" w:sz="4" w:space="0" w:color="auto"/>
              <w:right w:val="single" w:sz="4" w:space="0" w:color="auto"/>
            </w:tcBorders>
            <w:shd w:val="clear" w:color="auto" w:fill="auto"/>
            <w:noWrap/>
            <w:vAlign w:val="center"/>
          </w:tcPr>
          <w:p w14:paraId="696A8BEA" w14:textId="7D23C9D5" w:rsidR="00280C33" w:rsidRPr="00282D73" w:rsidRDefault="00B91FE8" w:rsidP="00B91FE8">
            <w:pPr>
              <w:ind w:firstLineChars="800" w:firstLine="1928"/>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hint="eastAsia"/>
                <w:b/>
                <w:bCs/>
              </w:rPr>
              <w:t>１</w:t>
            </w:r>
            <w:r w:rsidR="00A14E5A">
              <w:rPr>
                <w:rFonts w:ascii="ＭＳ Ｐゴシック" w:eastAsia="ＭＳ Ｐゴシック" w:hAnsi="ＭＳ Ｐゴシック" w:cs="ＭＳ Ｐゴシック" w:hint="eastAsia"/>
                <w:b/>
                <w:bCs/>
              </w:rPr>
              <w:t>６０</w:t>
            </w:r>
            <w:r w:rsidR="00280C33" w:rsidRPr="00282D73">
              <w:rPr>
                <w:rFonts w:ascii="ＭＳ Ｐゴシック" w:eastAsia="ＭＳ Ｐゴシック" w:hAnsi="ＭＳ Ｐゴシック" w:cs="ＭＳ Ｐゴシック" w:hint="eastAsia"/>
                <w:b/>
                <w:bCs/>
              </w:rPr>
              <w:t>万円まで</w:t>
            </w:r>
          </w:p>
        </w:tc>
      </w:tr>
      <w:tr w:rsidR="00280C33" w:rsidRPr="00116D26" w14:paraId="6C98B54C" w14:textId="77777777" w:rsidTr="005A70A8">
        <w:trPr>
          <w:trHeight w:val="414"/>
        </w:trPr>
        <w:tc>
          <w:tcPr>
            <w:tcW w:w="4536" w:type="dxa"/>
            <w:tcBorders>
              <w:top w:val="nil"/>
              <w:left w:val="single" w:sz="4" w:space="0" w:color="auto"/>
              <w:bottom w:val="single" w:sz="4" w:space="0" w:color="auto"/>
              <w:right w:val="single" w:sz="4" w:space="0" w:color="auto"/>
            </w:tcBorders>
            <w:shd w:val="clear" w:color="auto" w:fill="auto"/>
            <w:noWrap/>
            <w:vAlign w:val="center"/>
          </w:tcPr>
          <w:p w14:paraId="3D467C98" w14:textId="6B8D82EB" w:rsidR="00280C33" w:rsidRPr="00282D73" w:rsidRDefault="00150188" w:rsidP="00A14E5A">
            <w:pPr>
              <w:ind w:firstLineChars="850" w:firstLine="2048"/>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hint="eastAsia"/>
                <w:b/>
                <w:bCs/>
              </w:rPr>
              <w:t>９</w:t>
            </w:r>
            <w:r w:rsidR="00280C33" w:rsidRPr="00282D73">
              <w:rPr>
                <w:rFonts w:ascii="ＭＳ Ｐゴシック" w:eastAsia="ＭＳ Ｐゴシック" w:hAnsi="ＭＳ Ｐゴシック" w:cs="ＭＳ Ｐゴシック" w:hint="eastAsia"/>
                <w:b/>
                <w:bCs/>
              </w:rPr>
              <w:t>万円</w:t>
            </w:r>
          </w:p>
        </w:tc>
        <w:tc>
          <w:tcPr>
            <w:tcW w:w="5199" w:type="dxa"/>
            <w:tcBorders>
              <w:top w:val="nil"/>
              <w:left w:val="nil"/>
              <w:bottom w:val="single" w:sz="4" w:space="0" w:color="auto"/>
              <w:right w:val="single" w:sz="4" w:space="0" w:color="auto"/>
            </w:tcBorders>
            <w:shd w:val="clear" w:color="auto" w:fill="auto"/>
            <w:noWrap/>
            <w:vAlign w:val="center"/>
          </w:tcPr>
          <w:p w14:paraId="5426B91F" w14:textId="06404D58" w:rsidR="00280C33" w:rsidRPr="00282D73" w:rsidRDefault="00B91FE8" w:rsidP="00B91FE8">
            <w:pPr>
              <w:ind w:firstLineChars="800" w:firstLine="1928"/>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hint="eastAsia"/>
                <w:b/>
                <w:bCs/>
              </w:rPr>
              <w:t>１</w:t>
            </w:r>
            <w:r w:rsidR="00150188">
              <w:rPr>
                <w:rFonts w:ascii="ＭＳ Ｐゴシック" w:eastAsia="ＭＳ Ｐゴシック" w:hAnsi="ＭＳ Ｐゴシック" w:cs="ＭＳ Ｐゴシック" w:hint="eastAsia"/>
                <w:b/>
                <w:bCs/>
              </w:rPr>
              <w:t>８</w:t>
            </w:r>
            <w:r w:rsidR="00A14E5A">
              <w:rPr>
                <w:rFonts w:ascii="ＭＳ Ｐゴシック" w:eastAsia="ＭＳ Ｐゴシック" w:hAnsi="ＭＳ Ｐゴシック" w:cs="ＭＳ Ｐゴシック" w:hint="eastAsia"/>
                <w:b/>
                <w:bCs/>
              </w:rPr>
              <w:t>０</w:t>
            </w:r>
            <w:r w:rsidR="00280C33" w:rsidRPr="00282D73">
              <w:rPr>
                <w:rFonts w:ascii="ＭＳ Ｐゴシック" w:eastAsia="ＭＳ Ｐゴシック" w:hAnsi="ＭＳ Ｐゴシック" w:cs="ＭＳ Ｐゴシック" w:hint="eastAsia"/>
                <w:b/>
                <w:bCs/>
              </w:rPr>
              <w:t>万円まで</w:t>
            </w:r>
          </w:p>
        </w:tc>
      </w:tr>
      <w:tr w:rsidR="00B82882" w:rsidRPr="00116D26" w14:paraId="1C7DC5B1" w14:textId="77777777">
        <w:trPr>
          <w:trHeight w:val="285"/>
        </w:trPr>
        <w:tc>
          <w:tcPr>
            <w:tcW w:w="9735" w:type="dxa"/>
            <w:gridSpan w:val="2"/>
            <w:vMerge w:val="restart"/>
            <w:tcBorders>
              <w:top w:val="nil"/>
              <w:left w:val="nil"/>
              <w:bottom w:val="nil"/>
              <w:right w:val="nil"/>
            </w:tcBorders>
            <w:shd w:val="clear" w:color="auto" w:fill="auto"/>
            <w:vAlign w:val="center"/>
          </w:tcPr>
          <w:p w14:paraId="3970190C" w14:textId="77777777" w:rsidR="00B82882" w:rsidRPr="00116D26" w:rsidRDefault="00B82882" w:rsidP="00116D26">
            <w:pPr>
              <w:rPr>
                <w:rFonts w:ascii="ＭＳ Ｐゴシック" w:eastAsia="ＭＳ Ｐゴシック" w:hAnsi="ＭＳ Ｐゴシック" w:cs="ＭＳ Ｐゴシック"/>
                <w:b/>
                <w:bCs/>
                <w:sz w:val="22"/>
                <w:szCs w:val="22"/>
              </w:rPr>
            </w:pPr>
            <w:r w:rsidRPr="00116D26">
              <w:rPr>
                <w:rFonts w:ascii="ＭＳ Ｐゴシック" w:eastAsia="ＭＳ Ｐゴシック" w:hAnsi="ＭＳ Ｐゴシック" w:cs="ＭＳ Ｐゴシック" w:hint="eastAsia"/>
                <w:b/>
                <w:bCs/>
                <w:sz w:val="22"/>
                <w:szCs w:val="22"/>
              </w:rPr>
              <w:t>＊　入札金額は、入札執行前に納入する入札保証金の２０倍までの額（入札限度額）とします。</w:t>
            </w:r>
            <w:r w:rsidRPr="00116D26">
              <w:rPr>
                <w:rFonts w:ascii="ＭＳ Ｐゴシック" w:eastAsia="ＭＳ Ｐゴシック" w:hAnsi="ＭＳ Ｐゴシック" w:cs="ＭＳ Ｐゴシック" w:hint="eastAsia"/>
                <w:b/>
                <w:bCs/>
                <w:sz w:val="22"/>
                <w:szCs w:val="22"/>
              </w:rPr>
              <w:br/>
              <w:t xml:space="preserve">　　 この限度額を超える入札は、無効となりますのでご留意下さい。</w:t>
            </w:r>
          </w:p>
        </w:tc>
      </w:tr>
      <w:tr w:rsidR="00B82882" w:rsidRPr="00116D26" w14:paraId="0050179D" w14:textId="77777777">
        <w:trPr>
          <w:trHeight w:val="285"/>
        </w:trPr>
        <w:tc>
          <w:tcPr>
            <w:tcW w:w="9735" w:type="dxa"/>
            <w:gridSpan w:val="2"/>
            <w:vMerge/>
            <w:tcBorders>
              <w:top w:val="nil"/>
              <w:left w:val="nil"/>
              <w:bottom w:val="nil"/>
              <w:right w:val="nil"/>
            </w:tcBorders>
            <w:vAlign w:val="center"/>
          </w:tcPr>
          <w:p w14:paraId="2015D319" w14:textId="77777777" w:rsidR="00B82882" w:rsidRPr="00116D26" w:rsidRDefault="00B82882" w:rsidP="00116D26">
            <w:pPr>
              <w:rPr>
                <w:rFonts w:ascii="ＭＳ Ｐゴシック" w:eastAsia="ＭＳ Ｐゴシック" w:hAnsi="ＭＳ Ｐゴシック" w:cs="ＭＳ Ｐゴシック"/>
                <w:b/>
                <w:bCs/>
                <w:sz w:val="22"/>
                <w:szCs w:val="22"/>
              </w:rPr>
            </w:pPr>
          </w:p>
        </w:tc>
      </w:tr>
      <w:tr w:rsidR="00B82882" w:rsidRPr="00116D26" w14:paraId="61216FFE" w14:textId="77777777">
        <w:trPr>
          <w:trHeight w:val="285"/>
        </w:trPr>
        <w:tc>
          <w:tcPr>
            <w:tcW w:w="9735" w:type="dxa"/>
            <w:gridSpan w:val="2"/>
            <w:vMerge/>
            <w:tcBorders>
              <w:top w:val="nil"/>
              <w:left w:val="nil"/>
              <w:bottom w:val="nil"/>
              <w:right w:val="nil"/>
            </w:tcBorders>
            <w:vAlign w:val="center"/>
          </w:tcPr>
          <w:p w14:paraId="1BA697FC" w14:textId="77777777" w:rsidR="00B82882" w:rsidRPr="00116D26" w:rsidRDefault="00B82882" w:rsidP="00116D26">
            <w:pPr>
              <w:rPr>
                <w:rFonts w:ascii="ＭＳ Ｐゴシック" w:eastAsia="ＭＳ Ｐゴシック" w:hAnsi="ＭＳ Ｐゴシック" w:cs="ＭＳ Ｐゴシック"/>
                <w:b/>
                <w:bCs/>
                <w:sz w:val="22"/>
                <w:szCs w:val="22"/>
              </w:rPr>
            </w:pPr>
          </w:p>
        </w:tc>
      </w:tr>
    </w:tbl>
    <w:p w14:paraId="5AD25C82" w14:textId="77777777" w:rsidR="00116D26" w:rsidRPr="00280C33" w:rsidRDefault="00116D26" w:rsidP="00A52C06">
      <w:pPr>
        <w:rPr>
          <w:sz w:val="18"/>
        </w:rPr>
      </w:pPr>
    </w:p>
    <w:sectPr w:rsidR="00116D26" w:rsidRPr="00280C33" w:rsidSect="00414A63">
      <w:footerReference w:type="even" r:id="rId7"/>
      <w:footerReference w:type="default" r:id="rId8"/>
      <w:pgSz w:w="11906" w:h="16838" w:code="9"/>
      <w:pgMar w:top="1361" w:right="1361" w:bottom="1276" w:left="1361" w:header="709" w:footer="709" w:gutter="0"/>
      <w:cols w:space="708"/>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51419" w14:textId="77777777" w:rsidR="00CE2948" w:rsidRDefault="00CE2948">
      <w:r>
        <w:separator/>
      </w:r>
    </w:p>
  </w:endnote>
  <w:endnote w:type="continuationSeparator" w:id="0">
    <w:p w14:paraId="4E768710" w14:textId="77777777" w:rsidR="00CE2948" w:rsidRDefault="00CE2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12CAE" w14:textId="77777777" w:rsidR="0039675F" w:rsidRDefault="0039675F">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52C0F7C" w14:textId="77777777" w:rsidR="0039675F" w:rsidRDefault="0039675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A5311" w14:textId="77777777" w:rsidR="0039675F" w:rsidRDefault="0039675F">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66289">
      <w:rPr>
        <w:rStyle w:val="a5"/>
        <w:noProof/>
      </w:rPr>
      <w:t>3</w:t>
    </w:r>
    <w:r>
      <w:rPr>
        <w:rStyle w:val="a5"/>
      </w:rPr>
      <w:fldChar w:fldCharType="end"/>
    </w:r>
  </w:p>
  <w:p w14:paraId="3BC188BF" w14:textId="77777777" w:rsidR="0039675F" w:rsidRDefault="0039675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63552" w14:textId="77777777" w:rsidR="00CE2948" w:rsidRDefault="00CE2948">
      <w:r>
        <w:separator/>
      </w:r>
    </w:p>
  </w:footnote>
  <w:footnote w:type="continuationSeparator" w:id="0">
    <w:p w14:paraId="7156F779" w14:textId="77777777" w:rsidR="00CE2948" w:rsidRDefault="00CE2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A7C7C"/>
    <w:multiLevelType w:val="hybridMultilevel"/>
    <w:tmpl w:val="FD16B844"/>
    <w:lvl w:ilvl="0" w:tplc="584CBBAA">
      <w:start w:val="4"/>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66B2FCF"/>
    <w:multiLevelType w:val="hybridMultilevel"/>
    <w:tmpl w:val="74C663D6"/>
    <w:lvl w:ilvl="0" w:tplc="9E4C403A">
      <w:start w:val="14"/>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C5E8C"/>
    <w:multiLevelType w:val="hybridMultilevel"/>
    <w:tmpl w:val="5A84F70E"/>
    <w:lvl w:ilvl="0" w:tplc="295AA4EC">
      <w:start w:val="18"/>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7E4668F"/>
    <w:multiLevelType w:val="hybridMultilevel"/>
    <w:tmpl w:val="A21C9C6A"/>
    <w:lvl w:ilvl="0" w:tplc="A7920438">
      <w:start w:val="1"/>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D287A30"/>
    <w:multiLevelType w:val="multilevel"/>
    <w:tmpl w:val="186EBC02"/>
    <w:lvl w:ilvl="0">
      <w:start w:val="1"/>
      <w:numFmt w:val="decimalFullWidth"/>
      <w:lvlText w:val="第%1条"/>
      <w:lvlJc w:val="left"/>
      <w:pPr>
        <w:tabs>
          <w:tab w:val="num" w:pos="960"/>
        </w:tabs>
        <w:ind w:left="960" w:hanging="960"/>
      </w:pPr>
      <w:rPr>
        <w:rFonts w:eastAsia="ＭＳ 明朝"/>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438513B0"/>
    <w:multiLevelType w:val="hybridMultilevel"/>
    <w:tmpl w:val="9A008D7E"/>
    <w:lvl w:ilvl="0" w:tplc="E2B4A55E">
      <w:start w:val="15"/>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A056B49"/>
    <w:multiLevelType w:val="multilevel"/>
    <w:tmpl w:val="FD16B844"/>
    <w:lvl w:ilvl="0">
      <w:start w:val="4"/>
      <w:numFmt w:val="decimalFullWidth"/>
      <w:lvlText w:val="第%1条"/>
      <w:lvlJc w:val="left"/>
      <w:pPr>
        <w:tabs>
          <w:tab w:val="num" w:pos="960"/>
        </w:tabs>
        <w:ind w:left="960" w:hanging="9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633E050D"/>
    <w:multiLevelType w:val="hybridMultilevel"/>
    <w:tmpl w:val="186EBC02"/>
    <w:lvl w:ilvl="0" w:tplc="A7920438">
      <w:start w:val="1"/>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C64105E"/>
    <w:multiLevelType w:val="multilevel"/>
    <w:tmpl w:val="186EBC02"/>
    <w:lvl w:ilvl="0">
      <w:start w:val="1"/>
      <w:numFmt w:val="decimalFullWidth"/>
      <w:lvlText w:val="第%1条"/>
      <w:lvlJc w:val="left"/>
      <w:pPr>
        <w:tabs>
          <w:tab w:val="num" w:pos="960"/>
        </w:tabs>
        <w:ind w:left="960" w:hanging="9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188568840">
    <w:abstractNumId w:val="7"/>
  </w:num>
  <w:num w:numId="2" w16cid:durableId="1776905282">
    <w:abstractNumId w:val="1"/>
  </w:num>
  <w:num w:numId="3" w16cid:durableId="778330635">
    <w:abstractNumId w:val="5"/>
  </w:num>
  <w:num w:numId="4" w16cid:durableId="141239868">
    <w:abstractNumId w:val="2"/>
  </w:num>
  <w:num w:numId="5" w16cid:durableId="723404797">
    <w:abstractNumId w:val="3"/>
  </w:num>
  <w:num w:numId="6" w16cid:durableId="1621453600">
    <w:abstractNumId w:val="4"/>
  </w:num>
  <w:num w:numId="7" w16cid:durableId="2127365">
    <w:abstractNumId w:val="8"/>
  </w:num>
  <w:num w:numId="8" w16cid:durableId="734743487">
    <w:abstractNumId w:val="0"/>
  </w:num>
  <w:num w:numId="9" w16cid:durableId="15079833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72"/>
  <w:displayHorizontalDrawingGridEvery w:val="2"/>
  <w:displayVerticalDrawingGridEvery w:val="2"/>
  <w:noPunctuationKerning/>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8AD"/>
    <w:rsid w:val="00024B57"/>
    <w:rsid w:val="00030D14"/>
    <w:rsid w:val="00052E2A"/>
    <w:rsid w:val="00056600"/>
    <w:rsid w:val="00082961"/>
    <w:rsid w:val="00092379"/>
    <w:rsid w:val="000C4E01"/>
    <w:rsid w:val="000C5E31"/>
    <w:rsid w:val="000C672D"/>
    <w:rsid w:val="000D009E"/>
    <w:rsid w:val="000D66B7"/>
    <w:rsid w:val="000E03B1"/>
    <w:rsid w:val="000E0BAB"/>
    <w:rsid w:val="000F37C6"/>
    <w:rsid w:val="000F4416"/>
    <w:rsid w:val="00116D26"/>
    <w:rsid w:val="0012358D"/>
    <w:rsid w:val="00125E90"/>
    <w:rsid w:val="00135C9E"/>
    <w:rsid w:val="00145CA3"/>
    <w:rsid w:val="00150188"/>
    <w:rsid w:val="001675AE"/>
    <w:rsid w:val="001735F8"/>
    <w:rsid w:val="0018216F"/>
    <w:rsid w:val="001B72F7"/>
    <w:rsid w:val="001C66A9"/>
    <w:rsid w:val="001C7C27"/>
    <w:rsid w:val="001D285A"/>
    <w:rsid w:val="001F6385"/>
    <w:rsid w:val="0020148F"/>
    <w:rsid w:val="00205031"/>
    <w:rsid w:val="00225473"/>
    <w:rsid w:val="002266CC"/>
    <w:rsid w:val="002379AD"/>
    <w:rsid w:val="00240A58"/>
    <w:rsid w:val="0025060D"/>
    <w:rsid w:val="00250AF9"/>
    <w:rsid w:val="00255491"/>
    <w:rsid w:val="0027337B"/>
    <w:rsid w:val="0028040A"/>
    <w:rsid w:val="00280C33"/>
    <w:rsid w:val="00282D73"/>
    <w:rsid w:val="002B0A5E"/>
    <w:rsid w:val="002C5991"/>
    <w:rsid w:val="002E45FB"/>
    <w:rsid w:val="002F0BF2"/>
    <w:rsid w:val="002F55B4"/>
    <w:rsid w:val="002F5C98"/>
    <w:rsid w:val="002F72FC"/>
    <w:rsid w:val="00315F63"/>
    <w:rsid w:val="00331C09"/>
    <w:rsid w:val="00373809"/>
    <w:rsid w:val="003739A3"/>
    <w:rsid w:val="0038315F"/>
    <w:rsid w:val="00394CF0"/>
    <w:rsid w:val="0039675F"/>
    <w:rsid w:val="003979FA"/>
    <w:rsid w:val="003A0E28"/>
    <w:rsid w:val="003A210D"/>
    <w:rsid w:val="003B1892"/>
    <w:rsid w:val="003C6A66"/>
    <w:rsid w:val="003C718B"/>
    <w:rsid w:val="003C7FF3"/>
    <w:rsid w:val="00406E84"/>
    <w:rsid w:val="00414A63"/>
    <w:rsid w:val="00422C6D"/>
    <w:rsid w:val="004357E0"/>
    <w:rsid w:val="00444088"/>
    <w:rsid w:val="0044778C"/>
    <w:rsid w:val="00450F1F"/>
    <w:rsid w:val="004618F6"/>
    <w:rsid w:val="00487A14"/>
    <w:rsid w:val="004952AD"/>
    <w:rsid w:val="004B2A9B"/>
    <w:rsid w:val="004C128A"/>
    <w:rsid w:val="004D2770"/>
    <w:rsid w:val="004D4B0F"/>
    <w:rsid w:val="004E4899"/>
    <w:rsid w:val="004F1D09"/>
    <w:rsid w:val="00504C52"/>
    <w:rsid w:val="00546C6C"/>
    <w:rsid w:val="00566289"/>
    <w:rsid w:val="00570587"/>
    <w:rsid w:val="00570F8A"/>
    <w:rsid w:val="00571852"/>
    <w:rsid w:val="005B3064"/>
    <w:rsid w:val="005B5814"/>
    <w:rsid w:val="005B7176"/>
    <w:rsid w:val="005C28AD"/>
    <w:rsid w:val="0060446E"/>
    <w:rsid w:val="006140E9"/>
    <w:rsid w:val="0062128D"/>
    <w:rsid w:val="00621E94"/>
    <w:rsid w:val="006870F2"/>
    <w:rsid w:val="006901E4"/>
    <w:rsid w:val="006919BB"/>
    <w:rsid w:val="00695E02"/>
    <w:rsid w:val="00697EEA"/>
    <w:rsid w:val="006D2FB9"/>
    <w:rsid w:val="006E7E2C"/>
    <w:rsid w:val="006F339B"/>
    <w:rsid w:val="00704FAE"/>
    <w:rsid w:val="00734D6A"/>
    <w:rsid w:val="0074069F"/>
    <w:rsid w:val="007664FE"/>
    <w:rsid w:val="007737A1"/>
    <w:rsid w:val="0079094C"/>
    <w:rsid w:val="007B7E58"/>
    <w:rsid w:val="007D371F"/>
    <w:rsid w:val="007D4DCA"/>
    <w:rsid w:val="007E10DD"/>
    <w:rsid w:val="007E3835"/>
    <w:rsid w:val="00801F06"/>
    <w:rsid w:val="0083471A"/>
    <w:rsid w:val="00844957"/>
    <w:rsid w:val="00855DCD"/>
    <w:rsid w:val="00894D3D"/>
    <w:rsid w:val="008C4CFB"/>
    <w:rsid w:val="008C7041"/>
    <w:rsid w:val="009119BF"/>
    <w:rsid w:val="00932908"/>
    <w:rsid w:val="00936BBC"/>
    <w:rsid w:val="00943CEE"/>
    <w:rsid w:val="00952DBC"/>
    <w:rsid w:val="00993CF2"/>
    <w:rsid w:val="009A7D0C"/>
    <w:rsid w:val="009B1FD2"/>
    <w:rsid w:val="009E4B70"/>
    <w:rsid w:val="009F03F3"/>
    <w:rsid w:val="009F1364"/>
    <w:rsid w:val="00A04D0B"/>
    <w:rsid w:val="00A14E5A"/>
    <w:rsid w:val="00A16690"/>
    <w:rsid w:val="00A36A39"/>
    <w:rsid w:val="00A52C06"/>
    <w:rsid w:val="00A61E0C"/>
    <w:rsid w:val="00A85182"/>
    <w:rsid w:val="00A86B55"/>
    <w:rsid w:val="00AA0565"/>
    <w:rsid w:val="00AB459D"/>
    <w:rsid w:val="00AE4010"/>
    <w:rsid w:val="00AF7482"/>
    <w:rsid w:val="00B20868"/>
    <w:rsid w:val="00B360E8"/>
    <w:rsid w:val="00B60E2A"/>
    <w:rsid w:val="00B72E67"/>
    <w:rsid w:val="00B82882"/>
    <w:rsid w:val="00B84D9E"/>
    <w:rsid w:val="00B91FE8"/>
    <w:rsid w:val="00BC16CA"/>
    <w:rsid w:val="00BC2E8D"/>
    <w:rsid w:val="00BC4F10"/>
    <w:rsid w:val="00BC646F"/>
    <w:rsid w:val="00BE36F1"/>
    <w:rsid w:val="00BE4237"/>
    <w:rsid w:val="00BF4949"/>
    <w:rsid w:val="00BF5CD0"/>
    <w:rsid w:val="00C16D56"/>
    <w:rsid w:val="00C459D7"/>
    <w:rsid w:val="00C73ABF"/>
    <w:rsid w:val="00CD3EF8"/>
    <w:rsid w:val="00CE2948"/>
    <w:rsid w:val="00CF204F"/>
    <w:rsid w:val="00CF2151"/>
    <w:rsid w:val="00CF3D20"/>
    <w:rsid w:val="00D013FA"/>
    <w:rsid w:val="00D21D83"/>
    <w:rsid w:val="00D22938"/>
    <w:rsid w:val="00D32C39"/>
    <w:rsid w:val="00D3479A"/>
    <w:rsid w:val="00D52334"/>
    <w:rsid w:val="00D54BC7"/>
    <w:rsid w:val="00D74008"/>
    <w:rsid w:val="00D836E1"/>
    <w:rsid w:val="00D872EF"/>
    <w:rsid w:val="00D92801"/>
    <w:rsid w:val="00D93D3E"/>
    <w:rsid w:val="00D970B4"/>
    <w:rsid w:val="00DA053F"/>
    <w:rsid w:val="00DB2803"/>
    <w:rsid w:val="00DC3BD8"/>
    <w:rsid w:val="00DE334C"/>
    <w:rsid w:val="00DE3DF3"/>
    <w:rsid w:val="00E0111A"/>
    <w:rsid w:val="00E05FBF"/>
    <w:rsid w:val="00E10831"/>
    <w:rsid w:val="00E31B15"/>
    <w:rsid w:val="00E465D8"/>
    <w:rsid w:val="00E56838"/>
    <w:rsid w:val="00E76CCB"/>
    <w:rsid w:val="00E9391B"/>
    <w:rsid w:val="00E95B15"/>
    <w:rsid w:val="00EC3655"/>
    <w:rsid w:val="00ED615D"/>
    <w:rsid w:val="00ED6C48"/>
    <w:rsid w:val="00EE080D"/>
    <w:rsid w:val="00EF6433"/>
    <w:rsid w:val="00F01C63"/>
    <w:rsid w:val="00F11743"/>
    <w:rsid w:val="00F14DC8"/>
    <w:rsid w:val="00F20D19"/>
    <w:rsid w:val="00F26166"/>
    <w:rsid w:val="00F41039"/>
    <w:rsid w:val="00F43602"/>
    <w:rsid w:val="00F54F97"/>
    <w:rsid w:val="00F7339B"/>
    <w:rsid w:val="00F9416E"/>
    <w:rsid w:val="00F978E2"/>
    <w:rsid w:val="00FC15F5"/>
    <w:rsid w:val="00FC4F08"/>
    <w:rsid w:val="00FC60EC"/>
    <w:rsid w:val="00FF0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51C516EE"/>
  <w15:docId w15:val="{8D3094B3-1A3F-4D18-BB18-ADC808F5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link w:val="a7"/>
    <w:rsid w:val="00BE4237"/>
    <w:rPr>
      <w:rFonts w:ascii="Arial" w:eastAsia="ＭＳ ゴシック" w:hAnsi="Arial"/>
      <w:sz w:val="18"/>
      <w:szCs w:val="18"/>
    </w:rPr>
  </w:style>
  <w:style w:type="character" w:customStyle="1" w:styleId="a7">
    <w:name w:val="吹き出し (文字)"/>
    <w:link w:val="a6"/>
    <w:rsid w:val="00BE4237"/>
    <w:rPr>
      <w:rFonts w:ascii="Arial" w:eastAsia="ＭＳ ゴシック" w:hAnsi="Arial" w:cs="Times New Roman"/>
      <w:sz w:val="18"/>
      <w:szCs w:val="18"/>
    </w:rPr>
  </w:style>
  <w:style w:type="character" w:styleId="a8">
    <w:name w:val="Hyperlink"/>
    <w:basedOn w:val="a0"/>
    <w:unhideWhenUsed/>
    <w:rsid w:val="00E9391B"/>
    <w:rPr>
      <w:color w:val="0000FF" w:themeColor="hyperlink"/>
      <w:u w:val="single"/>
    </w:rPr>
  </w:style>
  <w:style w:type="character" w:styleId="a9">
    <w:name w:val="Unresolved Mention"/>
    <w:basedOn w:val="a0"/>
    <w:uiPriority w:val="99"/>
    <w:semiHidden/>
    <w:unhideWhenUsed/>
    <w:rsid w:val="00E93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70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15</TotalTime>
  <Pages>3</Pages>
  <Words>2124</Words>
  <Characters>207</Characters>
  <DocSecurity>0</DocSecurity>
  <Lines>1</Lines>
  <Paragraphs>4</Paragraphs>
  <ScaleCrop>false</ScaleCrop>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2020-08-07T00:46:00Z</cp:lastPrinted>
  <dcterms:created xsi:type="dcterms:W3CDTF">2021-08-23T05:03:00Z</dcterms:created>
  <dcterms:modified xsi:type="dcterms:W3CDTF">2026-09-17T02:56:00Z</dcterms:modified>
</cp:coreProperties>
</file>