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DC5D" w14:textId="77777777" w:rsidR="00C275E7" w:rsidRPr="008A0419" w:rsidRDefault="00FA4E08">
      <w:pPr>
        <w:tabs>
          <w:tab w:val="right" w:pos="8640"/>
        </w:tabs>
        <w:spacing w:after="40" w:line="360" w:lineRule="exact"/>
        <w:rPr>
          <w:szCs w:val="21"/>
        </w:rPr>
      </w:pPr>
      <w:proofErr w:type="spellStart"/>
      <w:r w:rsidRPr="008A0419">
        <w:rPr>
          <w:szCs w:val="21"/>
        </w:rPr>
        <w:t>釧路市宿泊施設受入環境整備補助金</w:t>
      </w:r>
      <w:proofErr w:type="spellEnd"/>
      <w:r w:rsidRPr="008A0419">
        <w:rPr>
          <w:szCs w:val="21"/>
        </w:rPr>
        <w:tab/>
        <w:t>（様式２）</w:t>
      </w:r>
    </w:p>
    <w:p w14:paraId="26559180" w14:textId="77777777" w:rsidR="00C275E7" w:rsidRDefault="00C275E7">
      <w:pPr>
        <w:spacing w:before="160" w:after="0" w:line="360" w:lineRule="exact"/>
      </w:pPr>
    </w:p>
    <w:tbl>
      <w:tblPr>
        <w:tblStyle w:val="af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C275E7" w:rsidRPr="00C62A83" w14:paraId="2A3B1AF9" w14:textId="77777777" w:rsidTr="00C62A83">
        <w:trPr>
          <w:jc w:val="center"/>
        </w:trPr>
        <w:tc>
          <w:tcPr>
            <w:tcW w:w="7937" w:type="dxa"/>
          </w:tcPr>
          <w:p w14:paraId="3BBBAF26" w14:textId="77777777" w:rsidR="00C275E7" w:rsidRPr="00C62A83" w:rsidRDefault="00FA4E08">
            <w:pPr>
              <w:spacing w:before="80" w:after="80"/>
              <w:jc w:val="center"/>
            </w:pPr>
            <w:r w:rsidRPr="00C62A83">
              <w:rPr>
                <w:b/>
                <w:sz w:val="28"/>
              </w:rPr>
              <w:t>事　業　計　画　書</w:t>
            </w:r>
          </w:p>
        </w:tc>
      </w:tr>
    </w:tbl>
    <w:p w14:paraId="388697F3" w14:textId="77777777" w:rsidR="00C275E7" w:rsidRDefault="00C275E7">
      <w:pPr>
        <w:spacing w:before="120" w:after="0" w:line="360" w:lineRule="exact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51"/>
        <w:gridCol w:w="6204"/>
      </w:tblGrid>
      <w:tr w:rsidR="00C275E7" w14:paraId="3E437D53" w14:textId="77777777" w:rsidTr="000F553A">
        <w:trPr>
          <w:trHeight w:val="623"/>
        </w:trPr>
        <w:tc>
          <w:tcPr>
            <w:tcW w:w="2551" w:type="dxa"/>
            <w:shd w:val="clear" w:color="auto" w:fill="D9D9D9"/>
          </w:tcPr>
          <w:p w14:paraId="1E8028C9" w14:textId="77777777" w:rsidR="00C275E7" w:rsidRDefault="00FA4E08">
            <w:pPr>
              <w:spacing w:before="40" w:after="40" w:line="320" w:lineRule="exact"/>
            </w:pPr>
            <w:r>
              <w:rPr>
                <w:b/>
              </w:rPr>
              <w:t xml:space="preserve">１　</w:t>
            </w:r>
            <w:proofErr w:type="spellStart"/>
            <w:r>
              <w:rPr>
                <w:b/>
              </w:rPr>
              <w:t>事業の目的</w:t>
            </w:r>
            <w:proofErr w:type="spellEnd"/>
          </w:p>
        </w:tc>
        <w:tc>
          <w:tcPr>
            <w:tcW w:w="6204" w:type="dxa"/>
          </w:tcPr>
          <w:p w14:paraId="35A962E3" w14:textId="77777777" w:rsidR="00C275E7" w:rsidRDefault="00C275E7">
            <w:pPr>
              <w:spacing w:before="20" w:after="20" w:line="320" w:lineRule="exact"/>
            </w:pPr>
          </w:p>
        </w:tc>
      </w:tr>
      <w:tr w:rsidR="00C275E7" w14:paraId="70BE82B5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135E7C72" w14:textId="77777777" w:rsidR="008A0419" w:rsidRDefault="00FA4E08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２　補助対象施設名称</w:t>
            </w:r>
          </w:p>
          <w:p w14:paraId="3E2BB158" w14:textId="46D9249D" w:rsidR="00C275E7" w:rsidRDefault="00FA4E08" w:rsidP="008A0419">
            <w:pPr>
              <w:spacing w:before="40" w:after="40" w:line="320" w:lineRule="exact"/>
              <w:ind w:firstLineChars="200" w:firstLine="422"/>
              <w:rPr>
                <w:lang w:eastAsia="ja-JP"/>
              </w:rPr>
            </w:pPr>
            <w:r>
              <w:rPr>
                <w:b/>
                <w:lang w:eastAsia="ja-JP"/>
              </w:rPr>
              <w:t>及び</w:t>
            </w:r>
            <w:r w:rsidR="003F1ECB">
              <w:rPr>
                <w:rFonts w:hint="eastAsia"/>
                <w:b/>
                <w:lang w:eastAsia="ja-JP"/>
              </w:rPr>
              <w:t>住所</w:t>
            </w:r>
          </w:p>
        </w:tc>
        <w:tc>
          <w:tcPr>
            <w:tcW w:w="6204" w:type="dxa"/>
          </w:tcPr>
          <w:p w14:paraId="2D3F4ECB" w14:textId="5782C01A" w:rsidR="00C275E7" w:rsidRDefault="00FA4E08">
            <w:pPr>
              <w:spacing w:before="20" w:after="20" w:line="320" w:lineRule="exact"/>
              <w:rPr>
                <w:lang w:eastAsia="ja-JP"/>
              </w:rPr>
            </w:pPr>
            <w:r>
              <w:t>名</w:t>
            </w:r>
            <w:r w:rsidR="008A0419">
              <w:rPr>
                <w:rFonts w:hint="eastAsia"/>
                <w:lang w:eastAsia="ja-JP"/>
              </w:rPr>
              <w:t xml:space="preserve">　</w:t>
            </w:r>
            <w:r>
              <w:t>称：</w:t>
            </w:r>
            <w:r>
              <w:br/>
            </w:r>
            <w:proofErr w:type="spellStart"/>
            <w:r>
              <w:t>所在地</w:t>
            </w:r>
            <w:proofErr w:type="spellEnd"/>
            <w:r>
              <w:t>：</w:t>
            </w:r>
            <w:r w:rsidR="008A0419">
              <w:rPr>
                <w:rFonts w:hint="eastAsia"/>
                <w:lang w:eastAsia="ja-JP"/>
              </w:rPr>
              <w:t>釧路市</w:t>
            </w:r>
          </w:p>
        </w:tc>
      </w:tr>
      <w:tr w:rsidR="00C275E7" w14:paraId="712331F3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460BB7E3" w14:textId="77777777" w:rsidR="00C275E7" w:rsidRDefault="00FA4E08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３　</w:t>
            </w:r>
            <w:r w:rsidR="00AD4786">
              <w:rPr>
                <w:b/>
                <w:lang w:eastAsia="ja-JP"/>
              </w:rPr>
              <w:t>施設の種別</w:t>
            </w:r>
          </w:p>
          <w:p w14:paraId="57A94619" w14:textId="4C318A0C" w:rsidR="000F553A" w:rsidRPr="000F553A" w:rsidRDefault="000F553A" w:rsidP="000F553A">
            <w:pPr>
              <w:spacing w:before="40" w:after="40" w:line="320" w:lineRule="exact"/>
              <w:ind w:firstLineChars="100" w:firstLine="211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(該当にレ点</w:t>
            </w:r>
            <w:r>
              <w:rPr>
                <w:b/>
                <w:lang w:eastAsia="ja-JP"/>
              </w:rPr>
              <w:t>記入）</w:t>
            </w:r>
          </w:p>
        </w:tc>
        <w:tc>
          <w:tcPr>
            <w:tcW w:w="6204" w:type="dxa"/>
          </w:tcPr>
          <w:p w14:paraId="13F3201A" w14:textId="6372EC6D" w:rsidR="00C275E7" w:rsidRDefault="003F1ECB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>□ 旅館・ホテル営業　　□ 簡易宿所営業</w:t>
            </w:r>
            <w:r w:rsidR="000F553A">
              <w:rPr>
                <w:lang w:eastAsia="ja-JP"/>
              </w:rPr>
              <w:t xml:space="preserve">　　</w:t>
            </w:r>
            <w:r>
              <w:rPr>
                <w:lang w:eastAsia="ja-JP"/>
              </w:rPr>
              <w:t>□</w:t>
            </w:r>
            <w:r>
              <w:rPr>
                <w:rFonts w:hint="eastAsia"/>
                <w:lang w:eastAsia="ja-JP"/>
              </w:rPr>
              <w:t>民泊</w:t>
            </w:r>
            <w:r>
              <w:rPr>
                <w:lang w:eastAsia="ja-JP"/>
              </w:rPr>
              <w:br/>
            </w:r>
          </w:p>
        </w:tc>
      </w:tr>
      <w:tr w:rsidR="003F1ECB" w14:paraId="5823754C" w14:textId="77777777" w:rsidTr="000F553A">
        <w:trPr>
          <w:trHeight w:val="623"/>
        </w:trPr>
        <w:tc>
          <w:tcPr>
            <w:tcW w:w="2551" w:type="dxa"/>
            <w:shd w:val="clear" w:color="auto" w:fill="D9D9D9"/>
          </w:tcPr>
          <w:p w14:paraId="06B20EFA" w14:textId="0D7DA339" w:rsidR="003F1ECB" w:rsidRDefault="003F1ECB" w:rsidP="003F1ECB">
            <w:pPr>
              <w:spacing w:before="20" w:after="20" w:line="320" w:lineRule="exact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 xml:space="preserve">４　</w:t>
            </w:r>
            <w:r>
              <w:rPr>
                <w:b/>
                <w:lang w:eastAsia="ja-JP"/>
              </w:rPr>
              <w:t>事業実施期間</w:t>
            </w:r>
          </w:p>
          <w:p w14:paraId="6E40336E" w14:textId="3B66123B" w:rsidR="003F1ECB" w:rsidRDefault="003F1ECB" w:rsidP="008A0419">
            <w:pPr>
              <w:spacing w:before="40" w:after="40" w:line="320" w:lineRule="exact"/>
              <w:ind w:firstLineChars="200" w:firstLine="422"/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(</w:t>
            </w:r>
            <w:r w:rsidR="008A0419">
              <w:rPr>
                <w:rFonts w:hint="eastAsia"/>
                <w:b/>
                <w:lang w:eastAsia="ja-JP"/>
              </w:rPr>
              <w:t>様式1再掲</w:t>
            </w:r>
            <w:r>
              <w:rPr>
                <w:rFonts w:hint="eastAsia"/>
                <w:b/>
                <w:lang w:eastAsia="ja-JP"/>
              </w:rPr>
              <w:t>)</w:t>
            </w:r>
          </w:p>
        </w:tc>
        <w:tc>
          <w:tcPr>
            <w:tcW w:w="6204" w:type="dxa"/>
          </w:tcPr>
          <w:p w14:paraId="3002026A" w14:textId="3A2757F1" w:rsidR="003F1ECB" w:rsidRDefault="003F1ECB" w:rsidP="003F1ECB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　　　　年　　月　　日　～　　　　年　　月　　日</w:t>
            </w:r>
          </w:p>
        </w:tc>
      </w:tr>
      <w:tr w:rsidR="00C275E7" w14:paraId="4C82B080" w14:textId="77777777" w:rsidTr="000F553A">
        <w:trPr>
          <w:trHeight w:val="1434"/>
        </w:trPr>
        <w:tc>
          <w:tcPr>
            <w:tcW w:w="2551" w:type="dxa"/>
            <w:shd w:val="clear" w:color="auto" w:fill="D9D9D9"/>
          </w:tcPr>
          <w:p w14:paraId="6357C7D0" w14:textId="5C28D56C" w:rsidR="00C275E7" w:rsidRDefault="00FA4E08">
            <w:pPr>
              <w:spacing w:before="40" w:after="40" w:line="320" w:lineRule="exact"/>
              <w:rPr>
                <w:lang w:eastAsia="ja-JP"/>
              </w:rPr>
            </w:pPr>
            <w:r>
              <w:rPr>
                <w:b/>
                <w:lang w:eastAsia="ja-JP"/>
              </w:rPr>
              <w:t>５　補助対象事業の区分</w:t>
            </w:r>
            <w:r>
              <w:rPr>
                <w:b/>
                <w:lang w:eastAsia="ja-JP"/>
              </w:rPr>
              <w:br/>
              <w:t>（</w:t>
            </w:r>
            <w:r w:rsidR="00F8349D">
              <w:rPr>
                <w:rFonts w:hint="eastAsia"/>
                <w:b/>
                <w:lang w:eastAsia="ja-JP"/>
              </w:rPr>
              <w:t>要綱の</w:t>
            </w:r>
            <w:r>
              <w:rPr>
                <w:b/>
                <w:lang w:eastAsia="ja-JP"/>
              </w:rPr>
              <w:t>別表の区分を</w:t>
            </w:r>
            <w:r w:rsidR="00F8349D">
              <w:rPr>
                <w:rFonts w:hint="eastAsia"/>
                <w:b/>
                <w:lang w:eastAsia="ja-JP"/>
              </w:rPr>
              <w:t>レ点</w:t>
            </w:r>
            <w:r>
              <w:rPr>
                <w:b/>
                <w:lang w:eastAsia="ja-JP"/>
              </w:rPr>
              <w:t>記入）</w:t>
            </w:r>
          </w:p>
        </w:tc>
        <w:tc>
          <w:tcPr>
            <w:tcW w:w="6204" w:type="dxa"/>
          </w:tcPr>
          <w:p w14:paraId="39996349" w14:textId="4B810074" w:rsidR="00C275E7" w:rsidRDefault="00FA4E08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>□①多言語対応・インバウンド受入強化</w:t>
            </w:r>
            <w:r>
              <w:rPr>
                <w:lang w:eastAsia="ja-JP"/>
              </w:rPr>
              <w:br/>
              <w:t>□②生産性向上・業務効率化</w:t>
            </w:r>
            <w:r w:rsidR="000B0FD0" w:rsidRPr="000B0FD0">
              <w:rPr>
                <w:lang w:eastAsia="ja-JP"/>
              </w:rPr>
              <w:t>（省力化設備の導入</w:t>
            </w:r>
            <w:r w:rsidR="000B0FD0">
              <w:rPr>
                <w:rFonts w:hint="eastAsia"/>
                <w:lang w:eastAsia="ja-JP"/>
              </w:rPr>
              <w:t>）</w:t>
            </w:r>
            <w:r>
              <w:rPr>
                <w:lang w:eastAsia="ja-JP"/>
              </w:rPr>
              <w:br/>
              <w:t>□③安心・安全・バリアフリー</w:t>
            </w:r>
            <w:r w:rsidR="009B3137" w:rsidRPr="003D3470">
              <w:rPr>
                <w:lang w:eastAsia="ja-JP"/>
              </w:rPr>
              <w:t>への</w:t>
            </w:r>
            <w:r>
              <w:rPr>
                <w:lang w:eastAsia="ja-JP"/>
              </w:rPr>
              <w:t>対応</w:t>
            </w:r>
            <w:r>
              <w:rPr>
                <w:lang w:eastAsia="ja-JP"/>
              </w:rPr>
              <w:br/>
              <w:t>□④</w:t>
            </w:r>
            <w:r w:rsidR="003D3470" w:rsidRPr="003D3470">
              <w:rPr>
                <w:lang w:eastAsia="ja-JP"/>
              </w:rPr>
              <w:t>持続可能な観光地づくり</w:t>
            </w:r>
            <w:bookmarkStart w:id="0" w:name="_Hlk231223195"/>
            <w:r w:rsidR="003D3470" w:rsidRPr="003D3470">
              <w:rPr>
                <w:lang w:eastAsia="ja-JP"/>
              </w:rPr>
              <w:t>への</w:t>
            </w:r>
            <w:bookmarkEnd w:id="0"/>
            <w:r w:rsidR="003D3470" w:rsidRPr="003D3470">
              <w:rPr>
                <w:lang w:eastAsia="ja-JP"/>
              </w:rPr>
              <w:t>対応</w:t>
            </w:r>
          </w:p>
        </w:tc>
      </w:tr>
      <w:tr w:rsidR="00C275E7" w14:paraId="448C64C6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4CB9F531" w14:textId="77777777" w:rsidR="00C275E7" w:rsidRDefault="00FA4E08">
            <w:pPr>
              <w:spacing w:before="40" w:after="40" w:line="320" w:lineRule="exact"/>
              <w:rPr>
                <w:lang w:eastAsia="ja-JP"/>
              </w:rPr>
            </w:pPr>
            <w:r>
              <w:rPr>
                <w:b/>
                <w:lang w:eastAsia="ja-JP"/>
              </w:rPr>
              <w:t>６　整備内容の概要</w:t>
            </w:r>
            <w:r>
              <w:rPr>
                <w:b/>
                <w:lang w:eastAsia="ja-JP"/>
              </w:rPr>
              <w:br/>
              <w:t>（設置・改修箇所、機器名、数量等）</w:t>
            </w:r>
          </w:p>
        </w:tc>
        <w:tc>
          <w:tcPr>
            <w:tcW w:w="6204" w:type="dxa"/>
          </w:tcPr>
          <w:p w14:paraId="150038B6" w14:textId="77777777" w:rsidR="00C275E7" w:rsidRPr="00C62A83" w:rsidRDefault="00C275E7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C275E7" w14:paraId="7941C779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5902E4C8" w14:textId="77777777" w:rsidR="00C275E7" w:rsidRDefault="00FA4E08">
            <w:pPr>
              <w:spacing w:before="40" w:after="40" w:line="320" w:lineRule="exact"/>
              <w:rPr>
                <w:lang w:eastAsia="ja-JP"/>
              </w:rPr>
            </w:pPr>
            <w:r>
              <w:rPr>
                <w:b/>
                <w:lang w:eastAsia="ja-JP"/>
              </w:rPr>
              <w:t>７　整備による改善効果</w:t>
            </w:r>
            <w:r>
              <w:rPr>
                <w:b/>
                <w:lang w:eastAsia="ja-JP"/>
              </w:rPr>
              <w:br/>
              <w:t>（受入環境の向上、省力化効果等）</w:t>
            </w:r>
          </w:p>
        </w:tc>
        <w:tc>
          <w:tcPr>
            <w:tcW w:w="6204" w:type="dxa"/>
          </w:tcPr>
          <w:p w14:paraId="5F0FB93A" w14:textId="77777777" w:rsidR="00C275E7" w:rsidRDefault="00C275E7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F8349D" w14:paraId="0BC86A09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0B6C56A1" w14:textId="6AB0AE35" w:rsidR="00F8349D" w:rsidRDefault="00F8349D" w:rsidP="00F8349D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 xml:space="preserve">８　</w:t>
            </w:r>
            <w:proofErr w:type="spellStart"/>
            <w:r>
              <w:rPr>
                <w:b/>
              </w:rPr>
              <w:t>補助対象経費総額（税抜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6204" w:type="dxa"/>
          </w:tcPr>
          <w:p w14:paraId="56440D8B" w14:textId="233F36A5" w:rsidR="00F8349D" w:rsidRDefault="00F8349D" w:rsidP="00F8349D">
            <w:pPr>
              <w:spacing w:before="20" w:after="20" w:line="320" w:lineRule="exact"/>
              <w:rPr>
                <w:lang w:eastAsia="ja-JP"/>
              </w:rPr>
            </w:pPr>
            <w:r>
              <w:t xml:space="preserve">　　　　　　　　　　　　　　　　円</w:t>
            </w:r>
          </w:p>
        </w:tc>
      </w:tr>
      <w:tr w:rsidR="00F8349D" w14:paraId="329C3041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150D126B" w14:textId="3FD05274" w:rsidR="00F8349D" w:rsidRDefault="00F8349D" w:rsidP="00F8349D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 xml:space="preserve">９　</w:t>
            </w:r>
            <w:r>
              <w:rPr>
                <w:b/>
                <w:lang w:eastAsia="ja-JP"/>
              </w:rPr>
              <w:t>他補助金の受給状況</w:t>
            </w:r>
            <w:r>
              <w:rPr>
                <w:b/>
                <w:lang w:eastAsia="ja-JP"/>
              </w:rPr>
              <w:br/>
              <w:t>（国・</w:t>
            </w:r>
            <w:r w:rsidR="00603D6F">
              <w:rPr>
                <w:rFonts w:hint="eastAsia"/>
                <w:b/>
                <w:lang w:eastAsia="ja-JP"/>
              </w:rPr>
              <w:t>北海道</w:t>
            </w:r>
            <w:r>
              <w:rPr>
                <w:b/>
                <w:lang w:eastAsia="ja-JP"/>
              </w:rPr>
              <w:t>他）</w:t>
            </w:r>
          </w:p>
          <w:p w14:paraId="4C6FB794" w14:textId="3188551C" w:rsidR="00603D6F" w:rsidRDefault="00603D6F" w:rsidP="00603D6F">
            <w:pPr>
              <w:spacing w:before="40" w:after="40" w:line="320" w:lineRule="exact"/>
              <w:ind w:firstLineChars="50" w:firstLine="105"/>
              <w:rPr>
                <w:rFonts w:hint="eastAsia"/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(該当にレ点</w:t>
            </w:r>
            <w:r>
              <w:rPr>
                <w:b/>
                <w:lang w:eastAsia="ja-JP"/>
              </w:rPr>
              <w:t>記入）</w:t>
            </w:r>
          </w:p>
        </w:tc>
        <w:tc>
          <w:tcPr>
            <w:tcW w:w="6204" w:type="dxa"/>
          </w:tcPr>
          <w:p w14:paraId="2A1A7A3F" w14:textId="77777777" w:rsidR="00F8349D" w:rsidRDefault="00F8349D" w:rsidP="00FA4E08">
            <w:pPr>
              <w:spacing w:before="20" w:after="20" w:line="320" w:lineRule="exact"/>
              <w:ind w:firstLineChars="100" w:firstLine="210"/>
              <w:rPr>
                <w:lang w:eastAsia="ja-JP"/>
              </w:rPr>
            </w:pPr>
            <w:r>
              <w:rPr>
                <w:lang w:eastAsia="ja-JP"/>
              </w:rPr>
              <w:t>□ なし　　□ あり</w:t>
            </w:r>
          </w:p>
          <w:p w14:paraId="23E0D8F3" w14:textId="77777777" w:rsidR="00505520" w:rsidRDefault="00F8349D" w:rsidP="00F8349D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>（</w:t>
            </w:r>
            <w:r w:rsidR="00505520" w:rsidRPr="00505520">
              <w:rPr>
                <w:rFonts w:hint="eastAsia"/>
                <w:lang w:eastAsia="ja-JP"/>
              </w:rPr>
              <w:t>他補助金</w:t>
            </w:r>
            <w:r w:rsidR="00505520">
              <w:rPr>
                <w:rFonts w:hint="eastAsia"/>
                <w:lang w:eastAsia="ja-JP"/>
              </w:rPr>
              <w:t>の</w:t>
            </w:r>
            <w:r>
              <w:rPr>
                <w:lang w:eastAsia="ja-JP"/>
              </w:rPr>
              <w:t xml:space="preserve">名称：　</w:t>
            </w:r>
          </w:p>
          <w:p w14:paraId="74E28F31" w14:textId="30F3D603" w:rsidR="00F8349D" w:rsidRDefault="00F8349D" w:rsidP="00F8349D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　　　　　</w:t>
            </w:r>
            <w:r w:rsidR="00505520">
              <w:rPr>
                <w:rFonts w:hint="eastAsia"/>
                <w:lang w:eastAsia="ja-JP"/>
              </w:rPr>
              <w:t>申請額</w:t>
            </w:r>
            <w:r>
              <w:rPr>
                <w:lang w:eastAsia="ja-JP"/>
              </w:rPr>
              <w:t xml:space="preserve">：　</w:t>
            </w:r>
            <w:r w:rsidR="00505520">
              <w:rPr>
                <w:rFonts w:hint="eastAsia"/>
                <w:lang w:eastAsia="ja-JP"/>
              </w:rPr>
              <w:t xml:space="preserve">　　　　　　　　　　</w:t>
            </w:r>
            <w:r>
              <w:rPr>
                <w:lang w:eastAsia="ja-JP"/>
              </w:rPr>
              <w:t xml:space="preserve">　　　　円）</w:t>
            </w:r>
          </w:p>
        </w:tc>
      </w:tr>
      <w:tr w:rsidR="00F8349D" w14:paraId="2760A9AB" w14:textId="77777777" w:rsidTr="000F553A">
        <w:trPr>
          <w:trHeight w:val="1020"/>
        </w:trPr>
        <w:tc>
          <w:tcPr>
            <w:tcW w:w="2551" w:type="dxa"/>
            <w:shd w:val="clear" w:color="auto" w:fill="D9D9D9"/>
          </w:tcPr>
          <w:p w14:paraId="07467D51" w14:textId="1D113C69" w:rsidR="00F8349D" w:rsidRDefault="00F8349D" w:rsidP="00F8349D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 xml:space="preserve">10　</w:t>
            </w:r>
            <w:r>
              <w:rPr>
                <w:b/>
              </w:rPr>
              <w:t>補助金</w:t>
            </w:r>
            <w:r>
              <w:rPr>
                <w:rFonts w:hint="eastAsia"/>
                <w:b/>
                <w:lang w:eastAsia="ja-JP"/>
              </w:rPr>
              <w:t>交付</w:t>
            </w:r>
            <w:proofErr w:type="spellStart"/>
            <w:r>
              <w:rPr>
                <w:b/>
              </w:rPr>
              <w:t>申請額</w:t>
            </w:r>
            <w:proofErr w:type="spellEnd"/>
          </w:p>
        </w:tc>
        <w:tc>
          <w:tcPr>
            <w:tcW w:w="6204" w:type="dxa"/>
          </w:tcPr>
          <w:p w14:paraId="36424513" w14:textId="4E34E8B3" w:rsidR="00F8349D" w:rsidRDefault="00F8349D" w:rsidP="00F8349D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 xml:space="preserve">　　　　　　　　　　　　円　（千円未満切捨て）</w:t>
            </w:r>
          </w:p>
        </w:tc>
      </w:tr>
      <w:tr w:rsidR="00F8349D" w14:paraId="788D8793" w14:textId="77777777" w:rsidTr="000F553A">
        <w:trPr>
          <w:trHeight w:val="623"/>
        </w:trPr>
        <w:tc>
          <w:tcPr>
            <w:tcW w:w="2551" w:type="dxa"/>
            <w:shd w:val="clear" w:color="auto" w:fill="D9D9D9"/>
          </w:tcPr>
          <w:p w14:paraId="7F7A1BA3" w14:textId="77777777" w:rsidR="00F8349D" w:rsidRDefault="00F8349D" w:rsidP="00F8349D">
            <w:pPr>
              <w:spacing w:before="40" w:after="40" w:line="320" w:lineRule="exact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11</w:t>
            </w:r>
            <w:r>
              <w:rPr>
                <w:b/>
                <w:lang w:eastAsia="ja-JP"/>
              </w:rPr>
              <w:t xml:space="preserve">　継続営業の意思確認</w:t>
            </w:r>
          </w:p>
          <w:p w14:paraId="6B8E7241" w14:textId="0A833E12" w:rsidR="00603D6F" w:rsidRDefault="00603D6F" w:rsidP="00603D6F">
            <w:pPr>
              <w:spacing w:before="40" w:after="40" w:line="320" w:lineRule="exact"/>
              <w:ind w:firstLineChars="150" w:firstLine="316"/>
              <w:rPr>
                <w:rFonts w:hint="eastAsia"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(該当にレ点</w:t>
            </w:r>
            <w:r>
              <w:rPr>
                <w:b/>
                <w:lang w:eastAsia="ja-JP"/>
              </w:rPr>
              <w:t>記入）</w:t>
            </w:r>
          </w:p>
        </w:tc>
        <w:tc>
          <w:tcPr>
            <w:tcW w:w="6204" w:type="dxa"/>
          </w:tcPr>
          <w:p w14:paraId="52C206D9" w14:textId="7D2236B1" w:rsidR="00F8349D" w:rsidRDefault="00F8349D" w:rsidP="00F8349D">
            <w:pPr>
              <w:spacing w:before="20" w:after="20" w:line="320" w:lineRule="exact"/>
              <w:rPr>
                <w:lang w:eastAsia="ja-JP"/>
              </w:rPr>
            </w:pPr>
            <w:r>
              <w:rPr>
                <w:lang w:eastAsia="ja-JP"/>
              </w:rPr>
              <w:t>□</w:t>
            </w:r>
            <w:r w:rsidR="00E02630" w:rsidRPr="00E02630">
              <w:rPr>
                <w:rFonts w:hint="eastAsia"/>
                <w:lang w:eastAsia="ja-JP"/>
              </w:rPr>
              <w:t>今後も継続して、市内宿泊施設の営業を行う意思を有する。</w:t>
            </w:r>
          </w:p>
        </w:tc>
      </w:tr>
    </w:tbl>
    <w:p w14:paraId="24D0F9D0" w14:textId="77777777" w:rsidR="00FA4E08" w:rsidRDefault="00FA4E08">
      <w:pPr>
        <w:rPr>
          <w:lang w:eastAsia="ja-JP"/>
        </w:rPr>
      </w:pPr>
    </w:p>
    <w:sectPr w:rsidR="00FA4E08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73D6" w14:textId="77777777" w:rsidR="00AD4786" w:rsidRDefault="00AD4786" w:rsidP="00AD4786">
      <w:pPr>
        <w:spacing w:after="0" w:line="240" w:lineRule="auto"/>
      </w:pPr>
      <w:r>
        <w:separator/>
      </w:r>
    </w:p>
  </w:endnote>
  <w:endnote w:type="continuationSeparator" w:id="0">
    <w:p w14:paraId="3B326952" w14:textId="77777777" w:rsidR="00AD4786" w:rsidRDefault="00AD4786" w:rsidP="00AD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B576" w14:textId="77777777" w:rsidR="00AD4786" w:rsidRDefault="00AD4786" w:rsidP="00AD4786">
      <w:pPr>
        <w:spacing w:after="0" w:line="240" w:lineRule="auto"/>
      </w:pPr>
      <w:r>
        <w:separator/>
      </w:r>
    </w:p>
  </w:footnote>
  <w:footnote w:type="continuationSeparator" w:id="0">
    <w:p w14:paraId="7A718AE2" w14:textId="77777777" w:rsidR="00AD4786" w:rsidRDefault="00AD4786" w:rsidP="00AD4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585767">
    <w:abstractNumId w:val="8"/>
  </w:num>
  <w:num w:numId="2" w16cid:durableId="1546478712">
    <w:abstractNumId w:val="6"/>
  </w:num>
  <w:num w:numId="3" w16cid:durableId="602154947">
    <w:abstractNumId w:val="5"/>
  </w:num>
  <w:num w:numId="4" w16cid:durableId="100614068">
    <w:abstractNumId w:val="4"/>
  </w:num>
  <w:num w:numId="5" w16cid:durableId="1757703670">
    <w:abstractNumId w:val="7"/>
  </w:num>
  <w:num w:numId="6" w16cid:durableId="1869096319">
    <w:abstractNumId w:val="3"/>
  </w:num>
  <w:num w:numId="7" w16cid:durableId="1348142793">
    <w:abstractNumId w:val="2"/>
  </w:num>
  <w:num w:numId="8" w16cid:durableId="2146969264">
    <w:abstractNumId w:val="1"/>
  </w:num>
  <w:num w:numId="9" w16cid:durableId="12406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FD0"/>
    <w:rsid w:val="000F553A"/>
    <w:rsid w:val="00137E9E"/>
    <w:rsid w:val="0015074B"/>
    <w:rsid w:val="001B32A5"/>
    <w:rsid w:val="00280CCF"/>
    <w:rsid w:val="0029639D"/>
    <w:rsid w:val="002A7BA5"/>
    <w:rsid w:val="00326F90"/>
    <w:rsid w:val="003C5F5C"/>
    <w:rsid w:val="003D3470"/>
    <w:rsid w:val="003F1ECB"/>
    <w:rsid w:val="003F4FAC"/>
    <w:rsid w:val="004D7CD5"/>
    <w:rsid w:val="00505520"/>
    <w:rsid w:val="00546E2F"/>
    <w:rsid w:val="00577ED3"/>
    <w:rsid w:val="00603D6F"/>
    <w:rsid w:val="006F5A16"/>
    <w:rsid w:val="008A03E9"/>
    <w:rsid w:val="008A0419"/>
    <w:rsid w:val="008E6BA3"/>
    <w:rsid w:val="00904508"/>
    <w:rsid w:val="009A2048"/>
    <w:rsid w:val="009B3137"/>
    <w:rsid w:val="00AA1D8D"/>
    <w:rsid w:val="00AD4786"/>
    <w:rsid w:val="00B47730"/>
    <w:rsid w:val="00C275E7"/>
    <w:rsid w:val="00C62A83"/>
    <w:rsid w:val="00C9069C"/>
    <w:rsid w:val="00CB0664"/>
    <w:rsid w:val="00E02630"/>
    <w:rsid w:val="00E03582"/>
    <w:rsid w:val="00E4009A"/>
    <w:rsid w:val="00E41822"/>
    <w:rsid w:val="00F8349D"/>
    <w:rsid w:val="00FA4E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98628E"/>
  <w14:defaultImageDpi w14:val="300"/>
  <w15:docId w15:val="{6FA5889A-B337-4F41-BBAD-30972750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2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2013-12-23T23:15:00Z</dcterms:created>
  <dcterms:modified xsi:type="dcterms:W3CDTF">2026-06-19T06:19:00Z</dcterms:modified>
</cp:coreProperties>
</file>