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27ABB" w14:textId="77777777" w:rsidR="00C12D77" w:rsidRDefault="00C12D77">
      <w:pPr>
        <w:rPr>
          <w:sz w:val="24"/>
        </w:rPr>
      </w:pPr>
      <w:r>
        <w:rPr>
          <w:rFonts w:hint="eastAsia"/>
          <w:sz w:val="24"/>
        </w:rPr>
        <w:t>別記様式</w:t>
      </w:r>
      <w:r w:rsidR="002856EA">
        <w:rPr>
          <w:rFonts w:hint="eastAsia"/>
          <w:sz w:val="24"/>
        </w:rPr>
        <w:t>第八の三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45"/>
      </w:tblGrid>
      <w:tr w:rsidR="00C12D77" w14:paraId="40D5947E" w14:textId="77777777">
        <w:trPr>
          <w:trHeight w:val="10394"/>
        </w:trPr>
        <w:tc>
          <w:tcPr>
            <w:tcW w:w="9345" w:type="dxa"/>
          </w:tcPr>
          <w:p w14:paraId="66AB2F26" w14:textId="77777777" w:rsidR="00C12D77" w:rsidRDefault="00C12D77">
            <w:pPr>
              <w:jc w:val="center"/>
              <w:rPr>
                <w:sz w:val="32"/>
              </w:rPr>
            </w:pPr>
            <w:r w:rsidRPr="0007181B">
              <w:rPr>
                <w:rFonts w:hint="eastAsia"/>
                <w:spacing w:val="176"/>
                <w:kern w:val="0"/>
                <w:sz w:val="32"/>
                <w:fitText w:val="3300" w:id="1737721344"/>
              </w:rPr>
              <w:t>汚水排出届出</w:t>
            </w:r>
            <w:r w:rsidRPr="0007181B">
              <w:rPr>
                <w:rFonts w:hint="eastAsia"/>
                <w:spacing w:val="4"/>
                <w:kern w:val="0"/>
                <w:sz w:val="32"/>
                <w:fitText w:val="3300" w:id="1737721344"/>
              </w:rPr>
              <w:t>書</w:t>
            </w:r>
          </w:p>
          <w:p w14:paraId="503CAF21" w14:textId="77777777" w:rsidR="00C12D77" w:rsidRDefault="00C12D77">
            <w:pPr>
              <w:rPr>
                <w:sz w:val="24"/>
              </w:rPr>
            </w:pPr>
          </w:p>
          <w:p w14:paraId="43175529" w14:textId="77777777" w:rsidR="00431A6E" w:rsidRDefault="00522C48" w:rsidP="00014DEB">
            <w:pPr>
              <w:wordWrap w:val="0"/>
              <w:ind w:rightChars="-45" w:right="-99"/>
              <w:jc w:val="right"/>
              <w:rPr>
                <w:sz w:val="24"/>
              </w:rPr>
            </w:pPr>
            <w:r>
              <w:rPr>
                <w:rFonts w:hint="eastAsia"/>
                <w:sz w:val="24"/>
              </w:rPr>
              <w:t>令和</w:t>
            </w:r>
            <w:r w:rsidR="00C12D77">
              <w:rPr>
                <w:rFonts w:hint="eastAsia"/>
                <w:sz w:val="24"/>
              </w:rPr>
              <w:t xml:space="preserve">　　</w:t>
            </w:r>
            <w:r w:rsidR="00431A6E">
              <w:rPr>
                <w:rFonts w:hint="eastAsia"/>
                <w:sz w:val="24"/>
              </w:rPr>
              <w:t xml:space="preserve">　</w:t>
            </w:r>
            <w:r w:rsidR="00C12D77">
              <w:rPr>
                <w:rFonts w:hint="eastAsia"/>
                <w:sz w:val="24"/>
              </w:rPr>
              <w:t xml:space="preserve">年　</w:t>
            </w:r>
            <w:r w:rsidR="00431A6E">
              <w:rPr>
                <w:rFonts w:hint="eastAsia"/>
                <w:sz w:val="24"/>
              </w:rPr>
              <w:t xml:space="preserve">　</w:t>
            </w:r>
            <w:r w:rsidR="00C12D77">
              <w:rPr>
                <w:rFonts w:hint="eastAsia"/>
                <w:sz w:val="24"/>
              </w:rPr>
              <w:t xml:space="preserve">　月</w:t>
            </w:r>
            <w:r w:rsidR="00431A6E">
              <w:rPr>
                <w:rFonts w:hint="eastAsia"/>
                <w:sz w:val="24"/>
              </w:rPr>
              <w:t xml:space="preserve">　</w:t>
            </w:r>
            <w:r w:rsidR="00C12D77">
              <w:rPr>
                <w:rFonts w:hint="eastAsia"/>
                <w:sz w:val="24"/>
              </w:rPr>
              <w:t xml:space="preserve">　　日</w:t>
            </w:r>
            <w:r w:rsidR="00431A6E">
              <w:rPr>
                <w:rFonts w:hint="eastAsia"/>
                <w:sz w:val="24"/>
              </w:rPr>
              <w:t xml:space="preserve">　</w:t>
            </w:r>
          </w:p>
          <w:p w14:paraId="712AED5E" w14:textId="62FCF54F" w:rsidR="00C12D77" w:rsidRDefault="00C12D77">
            <w:pPr>
              <w:rPr>
                <w:sz w:val="24"/>
                <w:lang w:eastAsia="zh-TW"/>
              </w:rPr>
            </w:pPr>
            <w:r>
              <w:rPr>
                <w:rFonts w:hint="eastAsia"/>
                <w:sz w:val="24"/>
                <w:lang w:eastAsia="zh-TW"/>
              </w:rPr>
              <w:t xml:space="preserve">　　釧路市長　</w:t>
            </w:r>
            <w:r w:rsidR="0007181B">
              <w:rPr>
                <w:rFonts w:hint="eastAsia"/>
                <w:kern w:val="0"/>
                <w:sz w:val="24"/>
              </w:rPr>
              <w:t>鶴　間　秀　典</w:t>
            </w:r>
            <w:r>
              <w:rPr>
                <w:rFonts w:hint="eastAsia"/>
                <w:sz w:val="24"/>
                <w:lang w:eastAsia="zh-TW"/>
              </w:rPr>
              <w:t xml:space="preserve">　</w:t>
            </w:r>
            <w:r w:rsidR="00B215A3">
              <w:rPr>
                <w:rFonts w:hint="eastAsia"/>
                <w:sz w:val="24"/>
                <w:lang w:eastAsia="zh-TW"/>
              </w:rPr>
              <w:t xml:space="preserve">　様</w:t>
            </w:r>
          </w:p>
          <w:p w14:paraId="16E1296F" w14:textId="77777777" w:rsidR="00383AC6" w:rsidRDefault="00383AC6">
            <w:pPr>
              <w:rPr>
                <w:sz w:val="24"/>
                <w:lang w:eastAsia="zh-TW"/>
              </w:rPr>
            </w:pPr>
          </w:p>
          <w:p w14:paraId="56FF4B95" w14:textId="77777777" w:rsidR="00C12D77" w:rsidRDefault="002856EA" w:rsidP="006748F8">
            <w:pPr>
              <w:ind w:firstLineChars="1500" w:firstLine="3600"/>
              <w:rPr>
                <w:sz w:val="24"/>
                <w:lang w:eastAsia="zh-CN"/>
              </w:rPr>
            </w:pPr>
            <w:r>
              <w:rPr>
                <w:rFonts w:hint="eastAsia"/>
                <w:sz w:val="24"/>
                <w:lang w:eastAsia="zh-CN"/>
              </w:rPr>
              <w:t>届出人</w:t>
            </w:r>
            <w:r w:rsidR="00C12D77">
              <w:rPr>
                <w:rFonts w:hint="eastAsia"/>
                <w:sz w:val="24"/>
                <w:lang w:eastAsia="zh-CN"/>
              </w:rPr>
              <w:t xml:space="preserve">　住所</w:t>
            </w:r>
          </w:p>
          <w:p w14:paraId="1B037F2E" w14:textId="77777777" w:rsidR="00750893" w:rsidRDefault="00750893">
            <w:pPr>
              <w:ind w:leftChars="2061" w:left="4534"/>
              <w:rPr>
                <w:sz w:val="24"/>
              </w:rPr>
            </w:pPr>
          </w:p>
          <w:p w14:paraId="7032B856" w14:textId="77777777" w:rsidR="00C12D77" w:rsidRPr="00B10E30" w:rsidRDefault="006748F8" w:rsidP="00B4725A">
            <w:pPr>
              <w:ind w:firstLineChars="1700" w:firstLine="4080"/>
              <w:rPr>
                <w:rFonts w:eastAsia="SimSun"/>
                <w:sz w:val="24"/>
                <w:lang w:eastAsia="zh-CN"/>
              </w:rPr>
            </w:pPr>
            <w:r>
              <w:rPr>
                <w:rFonts w:hint="eastAsia"/>
                <w:sz w:val="24"/>
                <w:lang w:eastAsia="zh-CN"/>
              </w:rPr>
              <w:t xml:space="preserve">　　</w:t>
            </w:r>
            <w:r w:rsidR="00C12D77">
              <w:rPr>
                <w:rFonts w:hint="eastAsia"/>
                <w:sz w:val="24"/>
                <w:lang w:eastAsia="zh-CN"/>
              </w:rPr>
              <w:t>氏名</w:t>
            </w:r>
          </w:p>
          <w:p w14:paraId="64D6B706" w14:textId="77777777" w:rsidR="00C12D77" w:rsidRDefault="00750893">
            <w:pPr>
              <w:rPr>
                <w:sz w:val="24"/>
                <w:lang w:eastAsia="zh-CN"/>
              </w:rPr>
            </w:pPr>
            <w:r>
              <w:rPr>
                <w:rFonts w:hint="eastAsia"/>
                <w:sz w:val="24"/>
                <w:lang w:eastAsia="zh-CN"/>
              </w:rPr>
              <w:t xml:space="preserve">　　　　　　　　　　　　　　　　　　　</w:t>
            </w:r>
          </w:p>
          <w:p w14:paraId="1C383DB8" w14:textId="77777777" w:rsidR="00C12D77" w:rsidRDefault="006748F8">
            <w:pPr>
              <w:rPr>
                <w:sz w:val="24"/>
                <w:lang w:eastAsia="zh-CN"/>
              </w:rPr>
            </w:pPr>
            <w:r>
              <w:rPr>
                <w:rFonts w:hint="eastAsia"/>
                <w:sz w:val="24"/>
                <w:lang w:eastAsia="zh-CN"/>
              </w:rPr>
              <w:t xml:space="preserve">　　　　　　　　　　　　　　　　</w:t>
            </w:r>
            <w:r w:rsidR="00B215A3">
              <w:rPr>
                <w:rFonts w:hint="eastAsia"/>
                <w:sz w:val="24"/>
              </w:rPr>
              <w:t xml:space="preserve">　　</w:t>
            </w:r>
            <w:r w:rsidR="00750893">
              <w:rPr>
                <w:rFonts w:hint="eastAsia"/>
                <w:sz w:val="24"/>
                <w:lang w:eastAsia="zh-CN"/>
              </w:rPr>
              <w:t xml:space="preserve">（担当：　　　　</w:t>
            </w:r>
            <w:r w:rsidR="00B4725A">
              <w:rPr>
                <w:rFonts w:hint="eastAsia"/>
                <w:sz w:val="24"/>
                <w:lang w:eastAsia="zh-CN"/>
              </w:rPr>
              <w:t xml:space="preserve">　　</w:t>
            </w:r>
            <w:r w:rsidR="00750893">
              <w:rPr>
                <w:rFonts w:hint="eastAsia"/>
                <w:sz w:val="24"/>
                <w:lang w:eastAsia="zh-CN"/>
              </w:rPr>
              <w:t xml:space="preserve">　</w:t>
            </w:r>
            <w:r w:rsidR="00B215A3">
              <w:rPr>
                <w:rFonts w:hint="eastAsia"/>
                <w:sz w:val="24"/>
              </w:rPr>
              <w:t xml:space="preserve">　</w:t>
            </w:r>
            <w:r>
              <w:rPr>
                <w:rFonts w:hint="eastAsia"/>
                <w:sz w:val="24"/>
                <w:lang w:eastAsia="zh-CN"/>
              </w:rPr>
              <w:t xml:space="preserve">　　</w:t>
            </w:r>
            <w:r w:rsidR="00750893">
              <w:rPr>
                <w:rFonts w:hint="eastAsia"/>
                <w:sz w:val="24"/>
                <w:lang w:eastAsia="zh-CN"/>
              </w:rPr>
              <w:t xml:space="preserve">　</w:t>
            </w:r>
            <w:r w:rsidR="00B4725A">
              <w:rPr>
                <w:rFonts w:hint="eastAsia"/>
                <w:sz w:val="24"/>
                <w:lang w:eastAsia="zh-CN"/>
              </w:rPr>
              <w:t xml:space="preserve">　</w:t>
            </w:r>
            <w:r w:rsidR="00750893">
              <w:rPr>
                <w:rFonts w:hint="eastAsia"/>
                <w:sz w:val="24"/>
                <w:lang w:eastAsia="zh-CN"/>
              </w:rPr>
              <w:t xml:space="preserve">　　</w:t>
            </w:r>
            <w:r w:rsidR="00B215A3">
              <w:rPr>
                <w:rFonts w:hint="eastAsia"/>
                <w:sz w:val="24"/>
              </w:rPr>
              <w:t xml:space="preserve"> </w:t>
            </w:r>
            <w:r w:rsidR="00750893">
              <w:rPr>
                <w:rFonts w:hint="eastAsia"/>
                <w:sz w:val="24"/>
                <w:lang w:eastAsia="zh-CN"/>
              </w:rPr>
              <w:t>）</w:t>
            </w:r>
          </w:p>
          <w:p w14:paraId="34A47BD5" w14:textId="77777777" w:rsidR="00431A6E" w:rsidRDefault="00431A6E">
            <w:pPr>
              <w:rPr>
                <w:sz w:val="24"/>
              </w:rPr>
            </w:pPr>
          </w:p>
          <w:p w14:paraId="252F78DE" w14:textId="77777777" w:rsidR="00C12D77" w:rsidRDefault="00C12D77" w:rsidP="00B4725A">
            <w:pPr>
              <w:ind w:firstLineChars="100" w:firstLine="240"/>
              <w:rPr>
                <w:sz w:val="24"/>
              </w:rPr>
            </w:pPr>
            <w:r>
              <w:rPr>
                <w:rFonts w:hint="eastAsia"/>
                <w:sz w:val="24"/>
              </w:rPr>
              <w:t>河川</w:t>
            </w:r>
            <w:r w:rsidR="002856EA">
              <w:rPr>
                <w:rFonts w:hint="eastAsia"/>
                <w:sz w:val="24"/>
              </w:rPr>
              <w:t>法施行令</w:t>
            </w:r>
            <w:r>
              <w:rPr>
                <w:rFonts w:hint="eastAsia"/>
                <w:sz w:val="24"/>
              </w:rPr>
              <w:t>第</w:t>
            </w:r>
            <w:r w:rsidR="002856EA">
              <w:rPr>
                <w:rFonts w:hint="eastAsia"/>
                <w:sz w:val="24"/>
              </w:rPr>
              <w:t>１６</w:t>
            </w:r>
            <w:r>
              <w:rPr>
                <w:rFonts w:hint="eastAsia"/>
                <w:sz w:val="24"/>
              </w:rPr>
              <w:t>条</w:t>
            </w:r>
            <w:r w:rsidR="002856EA">
              <w:rPr>
                <w:rFonts w:hint="eastAsia"/>
                <w:sz w:val="24"/>
              </w:rPr>
              <w:t>の５</w:t>
            </w:r>
            <w:r>
              <w:rPr>
                <w:rFonts w:hint="eastAsia"/>
                <w:sz w:val="24"/>
              </w:rPr>
              <w:t>の規定により、次のとおり届け出ます。</w:t>
            </w:r>
          </w:p>
          <w:p w14:paraId="293C9200" w14:textId="77777777" w:rsidR="00340077" w:rsidRDefault="00340077">
            <w:pPr>
              <w:rPr>
                <w:sz w:val="24"/>
              </w:rPr>
            </w:pPr>
          </w:p>
          <w:p w14:paraId="13B9CA11" w14:textId="77777777" w:rsidR="00C12D77" w:rsidRDefault="00C12D77" w:rsidP="005C6B34">
            <w:pPr>
              <w:rPr>
                <w:sz w:val="24"/>
              </w:rPr>
            </w:pPr>
            <w:r>
              <w:rPr>
                <w:rFonts w:hint="eastAsia"/>
                <w:sz w:val="24"/>
              </w:rPr>
              <w:t xml:space="preserve">１　</w:t>
            </w:r>
            <w:r w:rsidR="008E3A30">
              <w:rPr>
                <w:rFonts w:hint="eastAsia"/>
                <w:sz w:val="24"/>
              </w:rPr>
              <w:t>汚水を排出しようとする</w:t>
            </w:r>
            <w:r>
              <w:rPr>
                <w:rFonts w:hint="eastAsia"/>
                <w:sz w:val="24"/>
              </w:rPr>
              <w:t>河川の名称</w:t>
            </w:r>
          </w:p>
          <w:p w14:paraId="5989AD44" w14:textId="77777777" w:rsidR="00340077" w:rsidRDefault="00340077">
            <w:pPr>
              <w:rPr>
                <w:sz w:val="24"/>
              </w:rPr>
            </w:pPr>
          </w:p>
          <w:p w14:paraId="11C8E14C" w14:textId="77777777" w:rsidR="00014DEB" w:rsidRDefault="00014DEB">
            <w:pPr>
              <w:rPr>
                <w:sz w:val="24"/>
              </w:rPr>
            </w:pPr>
          </w:p>
          <w:p w14:paraId="6277E10C" w14:textId="77777777" w:rsidR="00C12D77" w:rsidRDefault="00C12D77" w:rsidP="005C6B34">
            <w:pPr>
              <w:rPr>
                <w:sz w:val="24"/>
              </w:rPr>
            </w:pPr>
            <w:r>
              <w:rPr>
                <w:rFonts w:hint="eastAsia"/>
                <w:sz w:val="24"/>
              </w:rPr>
              <w:t>２　汚水を排出しようとする場所</w:t>
            </w:r>
          </w:p>
          <w:p w14:paraId="2C016B4B" w14:textId="77777777" w:rsidR="00C12D77" w:rsidRDefault="00C12D77">
            <w:pPr>
              <w:rPr>
                <w:sz w:val="24"/>
              </w:rPr>
            </w:pPr>
          </w:p>
          <w:p w14:paraId="4D7DDF3B" w14:textId="77777777" w:rsidR="00340077" w:rsidRDefault="00340077">
            <w:pPr>
              <w:rPr>
                <w:sz w:val="24"/>
              </w:rPr>
            </w:pPr>
          </w:p>
          <w:p w14:paraId="70E9C31B" w14:textId="77777777" w:rsidR="00C12D77" w:rsidRDefault="00C12D77" w:rsidP="005C6B34">
            <w:pPr>
              <w:rPr>
                <w:sz w:val="24"/>
              </w:rPr>
            </w:pPr>
            <w:r>
              <w:rPr>
                <w:rFonts w:hint="eastAsia"/>
                <w:sz w:val="24"/>
              </w:rPr>
              <w:t>３　汚水の排出の方法</w:t>
            </w:r>
            <w:r w:rsidR="002856EA">
              <w:rPr>
                <w:rFonts w:hint="eastAsia"/>
                <w:sz w:val="24"/>
              </w:rPr>
              <w:t>及び期間</w:t>
            </w:r>
          </w:p>
          <w:p w14:paraId="52EED97F" w14:textId="77777777" w:rsidR="00C12D77" w:rsidRDefault="00C12D77">
            <w:pPr>
              <w:rPr>
                <w:sz w:val="24"/>
              </w:rPr>
            </w:pPr>
          </w:p>
          <w:p w14:paraId="301AAC30" w14:textId="77777777" w:rsidR="00340077" w:rsidRDefault="00340077">
            <w:pPr>
              <w:rPr>
                <w:sz w:val="24"/>
              </w:rPr>
            </w:pPr>
          </w:p>
          <w:p w14:paraId="0A4C791E" w14:textId="77777777" w:rsidR="00C12D77" w:rsidRDefault="00C12D77" w:rsidP="005C6B34">
            <w:pPr>
              <w:rPr>
                <w:sz w:val="24"/>
              </w:rPr>
            </w:pPr>
            <w:r>
              <w:rPr>
                <w:rFonts w:hint="eastAsia"/>
                <w:sz w:val="24"/>
              </w:rPr>
              <w:t>４　排出しようとする汚水の量</w:t>
            </w:r>
          </w:p>
          <w:p w14:paraId="32CF38E9" w14:textId="77777777" w:rsidR="00C12D77" w:rsidRDefault="00C12D77">
            <w:pPr>
              <w:rPr>
                <w:sz w:val="24"/>
              </w:rPr>
            </w:pPr>
          </w:p>
          <w:p w14:paraId="52C70149" w14:textId="77777777" w:rsidR="00340077" w:rsidRDefault="00340077">
            <w:pPr>
              <w:rPr>
                <w:sz w:val="24"/>
              </w:rPr>
            </w:pPr>
          </w:p>
          <w:p w14:paraId="378921AA" w14:textId="77777777" w:rsidR="00C12D77" w:rsidRDefault="00C12D77" w:rsidP="005C6B34">
            <w:pPr>
              <w:rPr>
                <w:sz w:val="24"/>
              </w:rPr>
            </w:pPr>
            <w:r>
              <w:rPr>
                <w:rFonts w:hint="eastAsia"/>
                <w:sz w:val="24"/>
              </w:rPr>
              <w:t>５　排出しようとする汚水の水質</w:t>
            </w:r>
          </w:p>
          <w:p w14:paraId="22DD4FED" w14:textId="77777777" w:rsidR="00C12D77" w:rsidRDefault="00C12D77">
            <w:pPr>
              <w:rPr>
                <w:sz w:val="24"/>
              </w:rPr>
            </w:pPr>
          </w:p>
          <w:p w14:paraId="1F4FF06C" w14:textId="77777777" w:rsidR="00340077" w:rsidRDefault="00340077">
            <w:pPr>
              <w:rPr>
                <w:sz w:val="24"/>
              </w:rPr>
            </w:pPr>
          </w:p>
          <w:p w14:paraId="58C710FC" w14:textId="77777777" w:rsidR="00C12D77" w:rsidRDefault="00C12D77" w:rsidP="005C6B34">
            <w:pPr>
              <w:rPr>
                <w:sz w:val="24"/>
              </w:rPr>
            </w:pPr>
            <w:r>
              <w:rPr>
                <w:rFonts w:hint="eastAsia"/>
                <w:sz w:val="24"/>
              </w:rPr>
              <w:t>６　排出しようとする汚水の処理の方法</w:t>
            </w:r>
          </w:p>
          <w:p w14:paraId="67E384C3" w14:textId="77777777" w:rsidR="00C12D77" w:rsidRDefault="00C12D77">
            <w:pPr>
              <w:rPr>
                <w:sz w:val="24"/>
              </w:rPr>
            </w:pPr>
          </w:p>
          <w:p w14:paraId="1E69184A" w14:textId="77777777" w:rsidR="00014DEB" w:rsidRDefault="00014DEB">
            <w:pPr>
              <w:rPr>
                <w:sz w:val="24"/>
              </w:rPr>
            </w:pPr>
          </w:p>
        </w:tc>
      </w:tr>
    </w:tbl>
    <w:p w14:paraId="5CAE75CC" w14:textId="77777777" w:rsidR="00014DEB" w:rsidRDefault="00014DEB" w:rsidP="00014DEB">
      <w:pPr>
        <w:jc w:val="left"/>
      </w:pPr>
    </w:p>
    <w:p w14:paraId="2BE9ECA6" w14:textId="77777777" w:rsidR="00014DEB" w:rsidRDefault="00014DEB" w:rsidP="00014DEB">
      <w:pPr>
        <w:jc w:val="left"/>
      </w:pPr>
      <w:r>
        <w:rPr>
          <w:rFonts w:hint="eastAsia"/>
        </w:rPr>
        <w:t>・・・釧路市記入欄・・・</w:t>
      </w:r>
    </w:p>
    <w:p w14:paraId="48287877" w14:textId="77777777" w:rsidR="00014DEB" w:rsidRDefault="00522C48" w:rsidP="00014DEB">
      <w:r>
        <w:rPr>
          <w:rFonts w:hint="eastAsia"/>
        </w:rPr>
        <w:t>令和</w:t>
      </w:r>
      <w:r w:rsidR="00014DEB">
        <w:rPr>
          <w:rFonts w:hint="eastAsia"/>
        </w:rPr>
        <w:t xml:space="preserve">　　年　　月　　日　河川管理上特に支障ないので上記届出書を受理した事を報告する。</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1277"/>
        <w:gridCol w:w="1278"/>
        <w:gridCol w:w="1277"/>
        <w:gridCol w:w="1278"/>
        <w:gridCol w:w="1277"/>
        <w:gridCol w:w="1278"/>
      </w:tblGrid>
      <w:tr w:rsidR="00550FEF" w14:paraId="628F8751" w14:textId="77777777">
        <w:trPr>
          <w:trHeight w:val="196"/>
        </w:trPr>
        <w:tc>
          <w:tcPr>
            <w:tcW w:w="1575" w:type="dxa"/>
            <w:vMerge w:val="restart"/>
            <w:vAlign w:val="center"/>
          </w:tcPr>
          <w:p w14:paraId="53A2571A" w14:textId="77777777" w:rsidR="00550FEF" w:rsidRPr="00334339" w:rsidRDefault="00550FEF" w:rsidP="00014DEB">
            <w:pPr>
              <w:jc w:val="center"/>
              <w:rPr>
                <w:sz w:val="24"/>
                <w:szCs w:val="24"/>
              </w:rPr>
            </w:pPr>
            <w:r w:rsidRPr="00334339">
              <w:rPr>
                <w:rFonts w:hint="eastAsia"/>
                <w:sz w:val="24"/>
                <w:szCs w:val="24"/>
              </w:rPr>
              <w:t>決</w:t>
            </w:r>
            <w:r>
              <w:rPr>
                <w:rFonts w:hint="eastAsia"/>
                <w:sz w:val="24"/>
                <w:szCs w:val="24"/>
              </w:rPr>
              <w:t xml:space="preserve"> </w:t>
            </w:r>
            <w:r w:rsidRPr="00334339">
              <w:rPr>
                <w:rFonts w:hint="eastAsia"/>
                <w:sz w:val="24"/>
                <w:szCs w:val="24"/>
              </w:rPr>
              <w:t>裁</w:t>
            </w:r>
            <w:r>
              <w:rPr>
                <w:rFonts w:hint="eastAsia"/>
                <w:sz w:val="24"/>
                <w:szCs w:val="24"/>
              </w:rPr>
              <w:t xml:space="preserve"> </w:t>
            </w:r>
            <w:r w:rsidRPr="00334339">
              <w:rPr>
                <w:rFonts w:hint="eastAsia"/>
                <w:sz w:val="24"/>
                <w:szCs w:val="24"/>
              </w:rPr>
              <w:t>欄</w:t>
            </w:r>
          </w:p>
        </w:tc>
        <w:tc>
          <w:tcPr>
            <w:tcW w:w="1277" w:type="dxa"/>
          </w:tcPr>
          <w:p w14:paraId="15F4738A" w14:textId="77777777" w:rsidR="00550FEF" w:rsidRDefault="00550FEF" w:rsidP="00014DEB">
            <w:pPr>
              <w:jc w:val="center"/>
            </w:pPr>
            <w:r>
              <w:rPr>
                <w:rFonts w:hint="eastAsia"/>
              </w:rPr>
              <w:t>次長</w:t>
            </w:r>
          </w:p>
        </w:tc>
        <w:tc>
          <w:tcPr>
            <w:tcW w:w="1278" w:type="dxa"/>
          </w:tcPr>
          <w:p w14:paraId="5E01289B" w14:textId="77777777" w:rsidR="00550FEF" w:rsidRDefault="00550FEF" w:rsidP="00014DEB">
            <w:pPr>
              <w:jc w:val="center"/>
            </w:pPr>
            <w:r>
              <w:rPr>
                <w:rFonts w:hint="eastAsia"/>
              </w:rPr>
              <w:t>主幹</w:t>
            </w:r>
          </w:p>
        </w:tc>
        <w:tc>
          <w:tcPr>
            <w:tcW w:w="1277" w:type="dxa"/>
          </w:tcPr>
          <w:p w14:paraId="6D7FBA57" w14:textId="77777777" w:rsidR="00550FEF" w:rsidRDefault="00550FEF" w:rsidP="00550FEF">
            <w:pPr>
              <w:jc w:val="center"/>
            </w:pPr>
            <w:r>
              <w:rPr>
                <w:rFonts w:hint="eastAsia"/>
              </w:rPr>
              <w:t>課長補佐</w:t>
            </w:r>
          </w:p>
        </w:tc>
        <w:tc>
          <w:tcPr>
            <w:tcW w:w="1278" w:type="dxa"/>
          </w:tcPr>
          <w:p w14:paraId="581C9B5B" w14:textId="77777777" w:rsidR="00550FEF" w:rsidRDefault="00550FEF" w:rsidP="00014DEB">
            <w:pPr>
              <w:jc w:val="center"/>
            </w:pPr>
            <w:r>
              <w:rPr>
                <w:rFonts w:hint="eastAsia"/>
              </w:rPr>
              <w:t>専門員</w:t>
            </w:r>
          </w:p>
        </w:tc>
        <w:tc>
          <w:tcPr>
            <w:tcW w:w="1277" w:type="dxa"/>
          </w:tcPr>
          <w:p w14:paraId="5C80E6B8" w14:textId="77777777" w:rsidR="00550FEF" w:rsidRDefault="00550FEF" w:rsidP="00014DEB">
            <w:pPr>
              <w:jc w:val="center"/>
            </w:pPr>
            <w:r>
              <w:rPr>
                <w:rFonts w:hint="eastAsia"/>
              </w:rPr>
              <w:t>主査</w:t>
            </w:r>
          </w:p>
        </w:tc>
        <w:tc>
          <w:tcPr>
            <w:tcW w:w="1278" w:type="dxa"/>
          </w:tcPr>
          <w:p w14:paraId="582019ED" w14:textId="77777777" w:rsidR="00550FEF" w:rsidRDefault="00550FEF" w:rsidP="00014DEB">
            <w:pPr>
              <w:jc w:val="center"/>
            </w:pPr>
            <w:r>
              <w:rPr>
                <w:rFonts w:hint="eastAsia"/>
              </w:rPr>
              <w:t>担当</w:t>
            </w:r>
          </w:p>
        </w:tc>
      </w:tr>
      <w:tr w:rsidR="00550FEF" w14:paraId="5B63963E" w14:textId="77777777">
        <w:trPr>
          <w:trHeight w:val="1064"/>
        </w:trPr>
        <w:tc>
          <w:tcPr>
            <w:tcW w:w="1575" w:type="dxa"/>
            <w:vMerge/>
          </w:tcPr>
          <w:p w14:paraId="37470FAF" w14:textId="77777777" w:rsidR="00550FEF" w:rsidRDefault="00550FEF" w:rsidP="00014DEB"/>
        </w:tc>
        <w:tc>
          <w:tcPr>
            <w:tcW w:w="1277" w:type="dxa"/>
          </w:tcPr>
          <w:p w14:paraId="3C317D92" w14:textId="77777777" w:rsidR="00550FEF" w:rsidRDefault="00550FEF" w:rsidP="00014DEB"/>
        </w:tc>
        <w:tc>
          <w:tcPr>
            <w:tcW w:w="1278" w:type="dxa"/>
          </w:tcPr>
          <w:p w14:paraId="51AB3170" w14:textId="77777777" w:rsidR="00550FEF" w:rsidRDefault="00550FEF" w:rsidP="00014DEB"/>
        </w:tc>
        <w:tc>
          <w:tcPr>
            <w:tcW w:w="1277" w:type="dxa"/>
          </w:tcPr>
          <w:p w14:paraId="2F948901" w14:textId="77777777" w:rsidR="00550FEF" w:rsidRDefault="00550FEF" w:rsidP="00014DEB"/>
        </w:tc>
        <w:tc>
          <w:tcPr>
            <w:tcW w:w="1278" w:type="dxa"/>
          </w:tcPr>
          <w:p w14:paraId="7058B3BE" w14:textId="77777777" w:rsidR="00550FEF" w:rsidRDefault="00550FEF" w:rsidP="00014DEB"/>
        </w:tc>
        <w:tc>
          <w:tcPr>
            <w:tcW w:w="1277" w:type="dxa"/>
          </w:tcPr>
          <w:p w14:paraId="15F46BB3" w14:textId="77777777" w:rsidR="00550FEF" w:rsidRDefault="00550FEF" w:rsidP="00014DEB"/>
        </w:tc>
        <w:tc>
          <w:tcPr>
            <w:tcW w:w="1278" w:type="dxa"/>
          </w:tcPr>
          <w:p w14:paraId="5CD46640" w14:textId="77777777" w:rsidR="00550FEF" w:rsidRDefault="00550FEF" w:rsidP="00014DEB"/>
        </w:tc>
      </w:tr>
    </w:tbl>
    <w:p w14:paraId="16879F12" w14:textId="77777777" w:rsidR="00C12D77" w:rsidRDefault="00014DEB">
      <w:pPr>
        <w:rPr>
          <w:sz w:val="24"/>
        </w:rPr>
      </w:pPr>
      <w:r>
        <w:rPr>
          <w:sz w:val="24"/>
        </w:rPr>
        <w:br w:type="page"/>
      </w:r>
      <w:r w:rsidR="00C12D77">
        <w:rPr>
          <w:rFonts w:hint="eastAsia"/>
          <w:sz w:val="24"/>
        </w:rPr>
        <w:lastRenderedPageBreak/>
        <w:t>備考</w:t>
      </w:r>
    </w:p>
    <w:p w14:paraId="6BEE2125" w14:textId="77777777" w:rsidR="00C12D77" w:rsidRDefault="00C12D77">
      <w:pPr>
        <w:rPr>
          <w:sz w:val="24"/>
        </w:rPr>
      </w:pPr>
    </w:p>
    <w:p w14:paraId="297A7DB5" w14:textId="77777777" w:rsidR="00C12D77" w:rsidRDefault="00C12D77" w:rsidP="00444643">
      <w:pPr>
        <w:ind w:left="240" w:hangingChars="100" w:hanging="240"/>
        <w:rPr>
          <w:sz w:val="24"/>
        </w:rPr>
      </w:pPr>
      <w:r>
        <w:rPr>
          <w:rFonts w:hint="eastAsia"/>
          <w:sz w:val="24"/>
        </w:rPr>
        <w:t>１</w:t>
      </w:r>
      <w:r w:rsidR="00444643">
        <w:rPr>
          <w:rFonts w:hint="eastAsia"/>
          <w:sz w:val="24"/>
        </w:rPr>
        <w:t xml:space="preserve">　</w:t>
      </w:r>
      <w:r>
        <w:rPr>
          <w:rFonts w:hint="eastAsia"/>
          <w:sz w:val="24"/>
        </w:rPr>
        <w:t>届出人が法人である場合においては、氏名は、その法人の名称及</w:t>
      </w:r>
      <w:r w:rsidR="00444643">
        <w:rPr>
          <w:rFonts w:hint="eastAsia"/>
          <w:sz w:val="24"/>
        </w:rPr>
        <w:t>び</w:t>
      </w:r>
      <w:r>
        <w:rPr>
          <w:rFonts w:hint="eastAsia"/>
          <w:sz w:val="24"/>
        </w:rPr>
        <w:t>代表者の氏名を記載すること。</w:t>
      </w:r>
    </w:p>
    <w:p w14:paraId="5B354692" w14:textId="77777777" w:rsidR="00C12D77" w:rsidRDefault="00C12D77">
      <w:pPr>
        <w:rPr>
          <w:sz w:val="24"/>
        </w:rPr>
      </w:pPr>
    </w:p>
    <w:p w14:paraId="25E12343" w14:textId="77777777" w:rsidR="00C12D77" w:rsidRDefault="00B10FA4" w:rsidP="00444643">
      <w:pPr>
        <w:ind w:left="240" w:hangingChars="100" w:hanging="240"/>
        <w:rPr>
          <w:sz w:val="24"/>
        </w:rPr>
      </w:pPr>
      <w:r>
        <w:rPr>
          <w:rFonts w:hint="eastAsia"/>
          <w:sz w:val="24"/>
        </w:rPr>
        <w:t>２</w:t>
      </w:r>
      <w:r w:rsidR="00444643">
        <w:rPr>
          <w:rFonts w:hint="eastAsia"/>
          <w:sz w:val="24"/>
        </w:rPr>
        <w:t xml:space="preserve">　</w:t>
      </w:r>
      <w:r w:rsidR="00C12D77">
        <w:rPr>
          <w:rFonts w:hint="eastAsia"/>
          <w:sz w:val="24"/>
        </w:rPr>
        <w:t>「汚水を排出しようとする場所」については、排出口の所在地及び河川の左右岸の別を記載すること。</w:t>
      </w:r>
    </w:p>
    <w:p w14:paraId="49127B1C" w14:textId="77777777" w:rsidR="00C12D77" w:rsidRDefault="00C12D77">
      <w:pPr>
        <w:rPr>
          <w:sz w:val="24"/>
        </w:rPr>
      </w:pPr>
    </w:p>
    <w:p w14:paraId="6509BCBB" w14:textId="77777777" w:rsidR="00C12D77" w:rsidRDefault="00B10FA4" w:rsidP="00444643">
      <w:pPr>
        <w:ind w:left="240" w:hangingChars="100" w:hanging="240"/>
        <w:rPr>
          <w:sz w:val="24"/>
        </w:rPr>
      </w:pPr>
      <w:r>
        <w:rPr>
          <w:rFonts w:hint="eastAsia"/>
          <w:sz w:val="24"/>
        </w:rPr>
        <w:t>３</w:t>
      </w:r>
      <w:r w:rsidR="00444643">
        <w:rPr>
          <w:rFonts w:hint="eastAsia"/>
          <w:sz w:val="24"/>
        </w:rPr>
        <w:t xml:space="preserve">　</w:t>
      </w:r>
      <w:r w:rsidR="00C12D77">
        <w:rPr>
          <w:rFonts w:hint="eastAsia"/>
          <w:sz w:val="24"/>
        </w:rPr>
        <w:t>「汚水の排出の方法及び期聞」については、ポンプ排出又は自然排出の別、排出口の構造の概要並びに排出の開始及び終了の時期を記載すること。</w:t>
      </w:r>
    </w:p>
    <w:p w14:paraId="419A50CA" w14:textId="77777777" w:rsidR="00C12D77" w:rsidRDefault="00C12D77">
      <w:pPr>
        <w:rPr>
          <w:sz w:val="24"/>
        </w:rPr>
      </w:pPr>
    </w:p>
    <w:p w14:paraId="581A1CB7" w14:textId="77777777" w:rsidR="00C12D77" w:rsidRDefault="00B10FA4">
      <w:pPr>
        <w:rPr>
          <w:sz w:val="24"/>
        </w:rPr>
      </w:pPr>
      <w:r>
        <w:rPr>
          <w:rFonts w:hint="eastAsia"/>
          <w:sz w:val="24"/>
        </w:rPr>
        <w:t>４</w:t>
      </w:r>
      <w:r w:rsidR="00444643">
        <w:rPr>
          <w:rFonts w:hint="eastAsia"/>
          <w:sz w:val="24"/>
        </w:rPr>
        <w:t xml:space="preserve">　</w:t>
      </w:r>
      <w:r w:rsidR="00C12D77">
        <w:rPr>
          <w:rFonts w:hint="eastAsia"/>
          <w:sz w:val="24"/>
        </w:rPr>
        <w:t>「排出しようとする汚水の量」については、日量及び時間量を記載すること。</w:t>
      </w:r>
    </w:p>
    <w:p w14:paraId="7CCC6F52" w14:textId="77777777" w:rsidR="00C12D77" w:rsidRDefault="00C12D77">
      <w:pPr>
        <w:rPr>
          <w:sz w:val="24"/>
        </w:rPr>
      </w:pPr>
    </w:p>
    <w:p w14:paraId="49D78AA2" w14:textId="77777777" w:rsidR="00C12D77" w:rsidRDefault="00B10FA4" w:rsidP="00444643">
      <w:pPr>
        <w:ind w:left="240" w:hangingChars="100" w:hanging="240"/>
        <w:rPr>
          <w:sz w:val="24"/>
        </w:rPr>
      </w:pPr>
      <w:r>
        <w:rPr>
          <w:rFonts w:hint="eastAsia"/>
          <w:sz w:val="24"/>
        </w:rPr>
        <w:t>５</w:t>
      </w:r>
      <w:r w:rsidR="00444643">
        <w:rPr>
          <w:rFonts w:hint="eastAsia"/>
          <w:sz w:val="24"/>
        </w:rPr>
        <w:t xml:space="preserve">　</w:t>
      </w:r>
      <w:r w:rsidR="00C12D77">
        <w:rPr>
          <w:rFonts w:hint="eastAsia"/>
          <w:sz w:val="24"/>
        </w:rPr>
        <w:t>「排出しようとする汚水の水質」については、生物化学的酸素要求量、水素イオン濃度、浮遊物質量その他の項目ごとに平均値及び最大値を記載すること。</w:t>
      </w:r>
    </w:p>
    <w:p w14:paraId="6CEE4DC7" w14:textId="77777777" w:rsidR="00C12D77" w:rsidRDefault="00C12D77">
      <w:pPr>
        <w:rPr>
          <w:sz w:val="24"/>
        </w:rPr>
      </w:pPr>
    </w:p>
    <w:p w14:paraId="0D2ABED6" w14:textId="77777777" w:rsidR="00C12D77" w:rsidRDefault="00B10FA4" w:rsidP="00A92F90">
      <w:pPr>
        <w:ind w:left="240" w:hangingChars="100" w:hanging="240"/>
        <w:rPr>
          <w:sz w:val="24"/>
        </w:rPr>
      </w:pPr>
      <w:r>
        <w:rPr>
          <w:rFonts w:hint="eastAsia"/>
          <w:sz w:val="24"/>
        </w:rPr>
        <w:t>６</w:t>
      </w:r>
      <w:r w:rsidR="00444643">
        <w:rPr>
          <w:rFonts w:hint="eastAsia"/>
          <w:sz w:val="24"/>
        </w:rPr>
        <w:t xml:space="preserve">　</w:t>
      </w:r>
      <w:r w:rsidR="00C12D77">
        <w:rPr>
          <w:rFonts w:hint="eastAsia"/>
          <w:sz w:val="24"/>
        </w:rPr>
        <w:t>「排出しようとする汚水の処理の方法」については、活性汚泥法、標準散水濾床法、沈澱法等の処理の方法及びこれらの方法に応じて設置する沈澱池、エアレーションタンク、中和槽、油脂分離槽等の施設の名称、数量等を記載すること。</w:t>
      </w:r>
    </w:p>
    <w:p w14:paraId="3BE7CED1" w14:textId="77777777" w:rsidR="00C12D77" w:rsidRDefault="00C12D77">
      <w:pPr>
        <w:rPr>
          <w:sz w:val="24"/>
        </w:rPr>
      </w:pPr>
    </w:p>
    <w:p w14:paraId="46F5EECF" w14:textId="77777777" w:rsidR="00C12D77" w:rsidRDefault="00C12D77">
      <w:pPr>
        <w:rPr>
          <w:sz w:val="24"/>
        </w:rPr>
      </w:pPr>
    </w:p>
    <w:p w14:paraId="63D74E98" w14:textId="77777777" w:rsidR="00C12D77" w:rsidRDefault="00C12D77">
      <w:pPr>
        <w:rPr>
          <w:sz w:val="24"/>
        </w:rPr>
      </w:pPr>
    </w:p>
    <w:p w14:paraId="55EEFD6D" w14:textId="77777777" w:rsidR="00C12D77" w:rsidRDefault="00C12D77">
      <w:pPr>
        <w:rPr>
          <w:sz w:val="24"/>
        </w:rPr>
      </w:pPr>
    </w:p>
    <w:p w14:paraId="4C7D2121" w14:textId="77777777" w:rsidR="00C12D77" w:rsidRDefault="00697F2C">
      <w:pPr>
        <w:spacing w:line="240" w:lineRule="atLeast"/>
        <w:ind w:left="216" w:hanging="216"/>
        <w:rPr>
          <w:rFonts w:hAnsi="ＭＳ 明朝" w:cs="Courier New"/>
          <w:spacing w:val="16"/>
          <w:sz w:val="24"/>
        </w:rPr>
      </w:pPr>
      <w:r>
        <w:rPr>
          <w:rFonts w:hint="eastAsia"/>
          <w:sz w:val="24"/>
        </w:rPr>
        <w:t>令第１６条の５</w:t>
      </w:r>
      <w:r w:rsidR="00C12D77">
        <w:rPr>
          <w:rFonts w:hAnsi="ＭＳ 明朝" w:cs="Courier New" w:hint="eastAsia"/>
          <w:spacing w:val="16"/>
          <w:sz w:val="24"/>
        </w:rPr>
        <w:t>の届出書に添付すべき図書</w:t>
      </w:r>
    </w:p>
    <w:p w14:paraId="776CC35B" w14:textId="77777777" w:rsidR="00C12D77" w:rsidRDefault="00C12D77">
      <w:pPr>
        <w:spacing w:line="240" w:lineRule="atLeast"/>
        <w:ind w:left="432" w:hanging="216"/>
        <w:rPr>
          <w:rFonts w:hAnsi="ＭＳ 明朝" w:cs="Courier New"/>
          <w:spacing w:val="16"/>
          <w:sz w:val="24"/>
        </w:rPr>
      </w:pPr>
      <w:r>
        <w:rPr>
          <w:rFonts w:hAnsi="ＭＳ 明朝" w:cs="Courier New" w:hint="eastAsia"/>
          <w:spacing w:val="16"/>
          <w:sz w:val="24"/>
        </w:rPr>
        <w:t>(1)　縮尺5万分の1の位置図</w:t>
      </w:r>
    </w:p>
    <w:p w14:paraId="228F6821" w14:textId="77777777" w:rsidR="00C12D77" w:rsidRDefault="00C12D77">
      <w:pPr>
        <w:spacing w:line="240" w:lineRule="atLeast"/>
        <w:ind w:left="432" w:hanging="216"/>
        <w:rPr>
          <w:sz w:val="24"/>
        </w:rPr>
      </w:pPr>
      <w:r>
        <w:rPr>
          <w:rFonts w:hAnsi="ＭＳ 明朝" w:cs="Courier New" w:hint="eastAsia"/>
          <w:spacing w:val="16"/>
          <w:sz w:val="24"/>
        </w:rPr>
        <w:t>(2)　汚水排出経路概要図(汚水処理系統を含む)</w:t>
      </w:r>
    </w:p>
    <w:sectPr w:rsidR="00C12D77" w:rsidSect="00014DEB">
      <w:pgSz w:w="11906" w:h="16838" w:code="9"/>
      <w:pgMar w:top="1418" w:right="1134" w:bottom="851" w:left="1418" w:header="851" w:footer="992" w:gutter="0"/>
      <w:cols w:space="425"/>
      <w:docGrid w:type="lines" w:linePitch="36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8F10A" w14:textId="77777777" w:rsidR="005B29F8" w:rsidRDefault="005B29F8" w:rsidP="00B10E30">
      <w:r>
        <w:separator/>
      </w:r>
    </w:p>
  </w:endnote>
  <w:endnote w:type="continuationSeparator" w:id="0">
    <w:p w14:paraId="593341BE" w14:textId="77777777" w:rsidR="005B29F8" w:rsidRDefault="005B29F8" w:rsidP="00B10E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A8D61" w14:textId="77777777" w:rsidR="005B29F8" w:rsidRDefault="005B29F8" w:rsidP="00B10E30">
      <w:r>
        <w:separator/>
      </w:r>
    </w:p>
  </w:footnote>
  <w:footnote w:type="continuationSeparator" w:id="0">
    <w:p w14:paraId="53DA8FBB" w14:textId="77777777" w:rsidR="005B29F8" w:rsidRDefault="005B29F8" w:rsidP="00B10E3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61"/>
  <w:displayHorizontalDrawingGridEvery w:val="0"/>
  <w:characterSpacingControl w:val="doNotCompress"/>
  <w:strictFirstAndLastChars/>
  <w:hdrShapeDefaults>
    <o:shapedefaults v:ext="edit" spidmax="6145">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077"/>
    <w:rsid w:val="00014DEB"/>
    <w:rsid w:val="0007181B"/>
    <w:rsid w:val="002856EA"/>
    <w:rsid w:val="00340077"/>
    <w:rsid w:val="003628A0"/>
    <w:rsid w:val="00383AC6"/>
    <w:rsid w:val="00431A6E"/>
    <w:rsid w:val="00444643"/>
    <w:rsid w:val="00522C48"/>
    <w:rsid w:val="00550FEF"/>
    <w:rsid w:val="005B29F8"/>
    <w:rsid w:val="005C6B34"/>
    <w:rsid w:val="00670868"/>
    <w:rsid w:val="006748F8"/>
    <w:rsid w:val="00697F2C"/>
    <w:rsid w:val="00750893"/>
    <w:rsid w:val="008E3A30"/>
    <w:rsid w:val="00A92F90"/>
    <w:rsid w:val="00B10E30"/>
    <w:rsid w:val="00B10FA4"/>
    <w:rsid w:val="00B215A3"/>
    <w:rsid w:val="00B4725A"/>
    <w:rsid w:val="00C12D77"/>
    <w:rsid w:val="00FF4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BCBB031"/>
  <w15:chartTrackingRefBased/>
  <w15:docId w15:val="{AB947726-5F54-4087-B7ED-ECE88F9D8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B10E30"/>
    <w:pPr>
      <w:tabs>
        <w:tab w:val="center" w:pos="4252"/>
        <w:tab w:val="right" w:pos="8504"/>
      </w:tabs>
      <w:snapToGrid w:val="0"/>
    </w:pPr>
  </w:style>
  <w:style w:type="character" w:customStyle="1" w:styleId="a4">
    <w:name w:val="ヘッダー (文字)"/>
    <w:basedOn w:val="a0"/>
    <w:link w:val="a3"/>
    <w:rsid w:val="00B10E30"/>
    <w:rPr>
      <w:rFonts w:ascii="ＭＳ 明朝"/>
      <w:kern w:val="2"/>
      <w:sz w:val="22"/>
    </w:rPr>
  </w:style>
  <w:style w:type="paragraph" w:styleId="a5">
    <w:name w:val="footer"/>
    <w:basedOn w:val="a"/>
    <w:link w:val="a6"/>
    <w:rsid w:val="00B10E30"/>
    <w:pPr>
      <w:tabs>
        <w:tab w:val="center" w:pos="4252"/>
        <w:tab w:val="right" w:pos="8504"/>
      </w:tabs>
      <w:snapToGrid w:val="0"/>
    </w:pPr>
  </w:style>
  <w:style w:type="character" w:customStyle="1" w:styleId="a6">
    <w:name w:val="フッター (文字)"/>
    <w:basedOn w:val="a0"/>
    <w:link w:val="a5"/>
    <w:rsid w:val="00B10E30"/>
    <w:rPr>
      <w:rFonts w:ascii="ＭＳ 明朝"/>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652</Words>
  <Characters>173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別記様式第一（甲）</vt:lpstr>
      <vt:lpstr>別記様式第一（甲）</vt:lpstr>
    </vt:vector>
  </TitlesOfParts>
  <Company/>
  <LinksUpToDate>false</LinksUpToDate>
  <CharactersWithSpaces>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別記様式第一（甲）</dc:title>
  <dc:subject/>
  <dc:creator>kushiro</dc:creator>
  <cp:keywords/>
  <dc:description/>
  <cp:lastModifiedBy>東間　和弘</cp:lastModifiedBy>
  <cp:revision>5</cp:revision>
  <cp:lastPrinted>2002-07-10T05:30:00Z</cp:lastPrinted>
  <dcterms:created xsi:type="dcterms:W3CDTF">2021-03-26T07:11:00Z</dcterms:created>
  <dcterms:modified xsi:type="dcterms:W3CDTF">2024-11-01T10:14:00Z</dcterms:modified>
</cp:coreProperties>
</file>