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2A74A" w14:textId="7B3F8790" w:rsidR="00F911D1" w:rsidRPr="00DA2DDC" w:rsidRDefault="008543E4" w:rsidP="00AF5966">
      <w:pPr>
        <w:spacing w:after="0" w:line="240" w:lineRule="exact"/>
        <w:jc w:val="center"/>
        <w:rPr>
          <w:rFonts w:asciiTheme="majorHAnsi" w:eastAsiaTheme="majorHAnsi" w:hAnsiTheme="majorHAnsi"/>
        </w:rPr>
      </w:pPr>
      <w:r w:rsidRPr="00DA2DDC">
        <w:rPr>
          <w:rFonts w:asciiTheme="majorHAnsi" w:eastAsiaTheme="majorHAnsi" w:hAnsiTheme="majorHAnsi" w:hint="eastAsia"/>
        </w:rPr>
        <w:t>特定建設作業実施届出書</w:t>
      </w:r>
    </w:p>
    <w:p w14:paraId="7E06332E" w14:textId="41BD3C2F" w:rsidR="008543E4" w:rsidRPr="00DA2DDC" w:rsidRDefault="008543E4" w:rsidP="00AF5966">
      <w:pPr>
        <w:spacing w:after="0" w:line="240" w:lineRule="exact"/>
        <w:jc w:val="right"/>
        <w:rPr>
          <w:rFonts w:asciiTheme="majorHAnsi" w:eastAsiaTheme="majorHAnsi" w:hAnsiTheme="majorHAnsi"/>
          <w:sz w:val="20"/>
          <w:szCs w:val="21"/>
        </w:rPr>
      </w:pPr>
      <w:r w:rsidRPr="00DA2DDC">
        <w:rPr>
          <w:rFonts w:asciiTheme="majorHAnsi" w:eastAsiaTheme="majorHAnsi" w:hAnsiTheme="majorHAnsi" w:hint="eastAsia"/>
          <w:sz w:val="20"/>
          <w:szCs w:val="21"/>
        </w:rPr>
        <w:t>年　　月　　日</w:t>
      </w:r>
    </w:p>
    <w:p w14:paraId="7C724F0E" w14:textId="3590BDA9" w:rsidR="008543E4" w:rsidRPr="00DA2DDC" w:rsidRDefault="008543E4" w:rsidP="00AF5966">
      <w:pPr>
        <w:spacing w:after="0" w:line="240" w:lineRule="exact"/>
        <w:rPr>
          <w:rFonts w:asciiTheme="majorHAnsi" w:eastAsiaTheme="majorHAnsi" w:hAnsiTheme="majorHAnsi"/>
          <w:sz w:val="20"/>
          <w:szCs w:val="21"/>
        </w:rPr>
      </w:pPr>
      <w:r w:rsidRPr="00DA2DDC">
        <w:rPr>
          <w:rFonts w:asciiTheme="majorHAnsi" w:eastAsiaTheme="majorHAnsi" w:hAnsiTheme="majorHAnsi" w:hint="eastAsia"/>
          <w:sz w:val="20"/>
          <w:szCs w:val="21"/>
        </w:rPr>
        <w:t>釧</w:t>
      </w:r>
      <w:r w:rsidR="00517376" w:rsidRPr="00DA2DDC">
        <w:rPr>
          <w:rFonts w:asciiTheme="majorHAnsi" w:eastAsiaTheme="majorHAnsi" w:hAnsiTheme="majorHAnsi" w:hint="eastAsia"/>
          <w:sz w:val="20"/>
          <w:szCs w:val="21"/>
        </w:rPr>
        <w:t xml:space="preserve">　</w:t>
      </w:r>
      <w:r w:rsidRPr="00DA2DDC">
        <w:rPr>
          <w:rFonts w:asciiTheme="majorHAnsi" w:eastAsiaTheme="majorHAnsi" w:hAnsiTheme="majorHAnsi" w:hint="eastAsia"/>
          <w:sz w:val="20"/>
          <w:szCs w:val="21"/>
        </w:rPr>
        <w:t>路</w:t>
      </w:r>
      <w:r w:rsidR="00517376" w:rsidRPr="00DA2DDC">
        <w:rPr>
          <w:rFonts w:asciiTheme="majorHAnsi" w:eastAsiaTheme="majorHAnsi" w:hAnsiTheme="majorHAnsi" w:hint="eastAsia"/>
          <w:sz w:val="20"/>
          <w:szCs w:val="21"/>
        </w:rPr>
        <w:t xml:space="preserve">　</w:t>
      </w:r>
      <w:r w:rsidRPr="00DA2DDC">
        <w:rPr>
          <w:rFonts w:asciiTheme="majorHAnsi" w:eastAsiaTheme="majorHAnsi" w:hAnsiTheme="majorHAnsi" w:hint="eastAsia"/>
          <w:sz w:val="20"/>
          <w:szCs w:val="21"/>
        </w:rPr>
        <w:t>市</w:t>
      </w:r>
      <w:r w:rsidR="00517376" w:rsidRPr="00DA2DDC">
        <w:rPr>
          <w:rFonts w:asciiTheme="majorHAnsi" w:eastAsiaTheme="majorHAnsi" w:hAnsiTheme="majorHAnsi" w:hint="eastAsia"/>
          <w:sz w:val="20"/>
          <w:szCs w:val="21"/>
        </w:rPr>
        <w:t xml:space="preserve">　</w:t>
      </w:r>
      <w:r w:rsidRPr="00DA2DDC">
        <w:rPr>
          <w:rFonts w:asciiTheme="majorHAnsi" w:eastAsiaTheme="majorHAnsi" w:hAnsiTheme="majorHAnsi" w:hint="eastAsia"/>
          <w:sz w:val="20"/>
          <w:szCs w:val="21"/>
        </w:rPr>
        <w:t>長</w:t>
      </w:r>
      <w:r w:rsidR="00517376" w:rsidRPr="00DA2DDC">
        <w:rPr>
          <w:rFonts w:asciiTheme="majorHAnsi" w:eastAsiaTheme="majorHAnsi" w:hAnsiTheme="majorHAnsi" w:hint="eastAsia"/>
          <w:sz w:val="20"/>
          <w:szCs w:val="21"/>
        </w:rPr>
        <w:t xml:space="preserve">　　</w:t>
      </w:r>
      <w:r w:rsidRPr="00DA2DDC">
        <w:rPr>
          <w:rFonts w:asciiTheme="majorHAnsi" w:eastAsiaTheme="majorHAnsi" w:hAnsiTheme="majorHAnsi" w:hint="eastAsia"/>
          <w:sz w:val="20"/>
          <w:szCs w:val="21"/>
        </w:rPr>
        <w:t>あて</w:t>
      </w:r>
    </w:p>
    <w:p w14:paraId="3BCCD5C8" w14:textId="77777777" w:rsidR="00AF5966" w:rsidRPr="00DA2DDC" w:rsidRDefault="00AF5966" w:rsidP="00AF5966">
      <w:pPr>
        <w:spacing w:after="0" w:line="240" w:lineRule="exact"/>
        <w:rPr>
          <w:rFonts w:asciiTheme="majorHAnsi" w:eastAsiaTheme="majorHAnsi" w:hAnsiTheme="majorHAnsi"/>
          <w:sz w:val="20"/>
          <w:szCs w:val="21"/>
        </w:rPr>
      </w:pPr>
    </w:p>
    <w:p w14:paraId="5F555514" w14:textId="639A6624" w:rsidR="00AF5966" w:rsidRPr="00DA2DDC" w:rsidRDefault="00AF5966" w:rsidP="00AF5966">
      <w:pPr>
        <w:spacing w:after="0" w:line="240" w:lineRule="exact"/>
        <w:rPr>
          <w:rFonts w:asciiTheme="majorHAnsi" w:eastAsiaTheme="majorHAnsi" w:hAnsiTheme="majorHAnsi"/>
          <w:sz w:val="20"/>
          <w:szCs w:val="21"/>
        </w:rPr>
      </w:pPr>
      <w:r w:rsidRPr="00DA2DDC">
        <w:rPr>
          <w:rFonts w:asciiTheme="majorHAnsi" w:eastAsiaTheme="majorHAnsi" w:hAnsiTheme="majorHAnsi" w:hint="eastAsia"/>
          <w:sz w:val="20"/>
          <w:szCs w:val="21"/>
        </w:rPr>
        <w:t xml:space="preserve">　　　　　　　　　　　　　　　　　　　　　　　　　　　　住所　</w:t>
      </w:r>
    </w:p>
    <w:p w14:paraId="12D720CC" w14:textId="030C6F8E" w:rsidR="00AF5966" w:rsidRPr="00DA2DDC" w:rsidRDefault="00AF5966" w:rsidP="00AF5966">
      <w:pPr>
        <w:spacing w:after="0" w:line="240" w:lineRule="exact"/>
        <w:rPr>
          <w:rFonts w:asciiTheme="majorHAnsi" w:eastAsiaTheme="majorHAnsi" w:hAnsiTheme="majorHAnsi"/>
          <w:sz w:val="20"/>
          <w:szCs w:val="21"/>
        </w:rPr>
      </w:pPr>
      <w:r w:rsidRPr="00DA2DDC">
        <w:rPr>
          <w:rFonts w:asciiTheme="majorHAnsi" w:eastAsiaTheme="majorHAnsi" w:hAnsiTheme="majorHAnsi" w:hint="eastAsia"/>
          <w:sz w:val="20"/>
          <w:szCs w:val="21"/>
        </w:rPr>
        <w:t xml:space="preserve">　　　　　　　　　　　　　　　　　　　　　　　　届出者</w:t>
      </w:r>
    </w:p>
    <w:p w14:paraId="64D50F53" w14:textId="38211797" w:rsidR="00AF5966" w:rsidRPr="00DA2DDC" w:rsidRDefault="00AF5966" w:rsidP="00AF5966">
      <w:pPr>
        <w:spacing w:after="0" w:line="240" w:lineRule="exact"/>
        <w:ind w:firstLineChars="2300" w:firstLine="4600"/>
        <w:rPr>
          <w:rFonts w:asciiTheme="majorHAnsi" w:eastAsiaTheme="majorHAnsi" w:hAnsiTheme="majorHAnsi"/>
          <w:sz w:val="20"/>
          <w:szCs w:val="21"/>
        </w:rPr>
      </w:pPr>
      <w:r w:rsidRPr="00DA2DDC">
        <w:rPr>
          <w:rFonts w:asciiTheme="majorHAnsi" w:eastAsiaTheme="majorHAnsi" w:hAnsiTheme="majorHAnsi" w:hint="eastAsia"/>
          <w:sz w:val="20"/>
          <w:szCs w:val="21"/>
        </w:rPr>
        <w:t>（元請人）氏名</w:t>
      </w:r>
    </w:p>
    <w:p w14:paraId="5F6B6D39" w14:textId="77777777" w:rsidR="00AF5966" w:rsidRPr="00DA2DDC" w:rsidRDefault="00AF5966" w:rsidP="00AF5966">
      <w:pPr>
        <w:spacing w:after="0" w:line="240" w:lineRule="exact"/>
        <w:rPr>
          <w:rFonts w:asciiTheme="majorHAnsi" w:eastAsiaTheme="majorHAnsi" w:hAnsiTheme="majorHAnsi"/>
          <w:sz w:val="20"/>
          <w:szCs w:val="21"/>
        </w:rPr>
      </w:pPr>
    </w:p>
    <w:p w14:paraId="529C5EE6" w14:textId="64AA90C6" w:rsidR="00AF5966" w:rsidRPr="00DA2DDC" w:rsidRDefault="00AF5966" w:rsidP="00AF5966">
      <w:pPr>
        <w:spacing w:after="0" w:line="240" w:lineRule="exact"/>
        <w:rPr>
          <w:rFonts w:asciiTheme="majorHAnsi" w:eastAsiaTheme="majorHAnsi" w:hAnsiTheme="majorHAnsi"/>
          <w:sz w:val="20"/>
          <w:szCs w:val="21"/>
        </w:rPr>
      </w:pPr>
      <w:r w:rsidRPr="00DA2DDC">
        <w:rPr>
          <w:rFonts w:asciiTheme="majorHAnsi" w:eastAsiaTheme="majorHAnsi" w:hAnsiTheme="majorHAnsi" w:hint="eastAsia"/>
          <w:sz w:val="20"/>
          <w:szCs w:val="21"/>
        </w:rPr>
        <w:t xml:space="preserve">　　　　　　　　　　　　　　　　　　　　　　　　　　　　電話番号</w:t>
      </w:r>
    </w:p>
    <w:p w14:paraId="725FCF9C" w14:textId="77777777" w:rsidR="00DA2DDC" w:rsidRPr="00DA2DDC" w:rsidRDefault="00DA2DDC" w:rsidP="00AF5966">
      <w:pPr>
        <w:spacing w:after="0" w:line="240" w:lineRule="exact"/>
        <w:rPr>
          <w:rFonts w:asciiTheme="majorHAnsi" w:eastAsiaTheme="majorHAnsi" w:hAnsiTheme="majorHAnsi"/>
          <w:sz w:val="20"/>
          <w:szCs w:val="21"/>
        </w:rPr>
      </w:pPr>
    </w:p>
    <w:tbl>
      <w:tblPr>
        <w:tblStyle w:val="a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Look w:val="04A0" w:firstRow="1" w:lastRow="0" w:firstColumn="1" w:lastColumn="0" w:noHBand="0" w:noVBand="1"/>
      </w:tblPr>
      <w:tblGrid>
        <w:gridCol w:w="2689"/>
        <w:gridCol w:w="3402"/>
        <w:gridCol w:w="3537"/>
      </w:tblGrid>
      <w:tr w:rsidR="00712845" w:rsidRPr="00DA2DDC" w14:paraId="3E386317" w14:textId="77777777" w:rsidTr="00523425">
        <w:tc>
          <w:tcPr>
            <w:tcW w:w="2689" w:type="dxa"/>
            <w:vMerge w:val="restart"/>
            <w:vAlign w:val="center"/>
          </w:tcPr>
          <w:p w14:paraId="09999049" w14:textId="3BB4773E" w:rsidR="00523425" w:rsidRPr="00DA2DDC" w:rsidRDefault="00712845" w:rsidP="00523425">
            <w:pPr>
              <w:spacing w:line="240" w:lineRule="exact"/>
              <w:jc w:val="both"/>
              <w:rPr>
                <w:rFonts w:asciiTheme="majorHAnsi" w:eastAsiaTheme="majorHAnsi" w:hAnsiTheme="majorHAnsi"/>
                <w:sz w:val="18"/>
                <w:szCs w:val="20"/>
              </w:rPr>
            </w:pPr>
            <w:r w:rsidRPr="00DA2DDC">
              <w:rPr>
                <w:rFonts w:asciiTheme="majorHAnsi" w:eastAsiaTheme="majorHAnsi" w:hAnsiTheme="majorHAnsi" w:hint="eastAsia"/>
                <w:sz w:val="18"/>
                <w:szCs w:val="20"/>
              </w:rPr>
              <w:t>特定建設作業を実施するので、</w:t>
            </w:r>
          </w:p>
        </w:tc>
        <w:tc>
          <w:tcPr>
            <w:tcW w:w="3402" w:type="dxa"/>
          </w:tcPr>
          <w:p w14:paraId="6340F3FE" w14:textId="42A2F577" w:rsidR="00712845" w:rsidRPr="00DA2DDC" w:rsidRDefault="00712845" w:rsidP="00AF5966">
            <w:pPr>
              <w:spacing w:line="240" w:lineRule="exact"/>
              <w:rPr>
                <w:rFonts w:asciiTheme="majorHAnsi" w:eastAsiaTheme="majorHAnsi" w:hAnsiTheme="majorHAnsi"/>
                <w:sz w:val="18"/>
                <w:szCs w:val="20"/>
              </w:rPr>
            </w:pPr>
            <w:r w:rsidRPr="00DA2DDC">
              <w:rPr>
                <w:rFonts w:asciiTheme="majorHAnsi" w:eastAsiaTheme="majorHAnsi" w:hAnsiTheme="majorHAnsi" w:hint="eastAsia"/>
                <w:sz w:val="18"/>
                <w:szCs w:val="20"/>
              </w:rPr>
              <w:t>□　騒音規制法第</w:t>
            </w:r>
            <w:r w:rsidRPr="00DA2DDC">
              <w:rPr>
                <w:rFonts w:asciiTheme="majorHAnsi" w:eastAsiaTheme="majorHAnsi" w:hAnsiTheme="majorHAnsi"/>
                <w:sz w:val="18"/>
                <w:szCs w:val="20"/>
              </w:rPr>
              <w:t>14条第1項(第2項)</w:t>
            </w:r>
          </w:p>
        </w:tc>
        <w:tc>
          <w:tcPr>
            <w:tcW w:w="3537" w:type="dxa"/>
            <w:vMerge w:val="restart"/>
            <w:vAlign w:val="center"/>
          </w:tcPr>
          <w:p w14:paraId="4DDD4F4F" w14:textId="3426BA29" w:rsidR="00712845" w:rsidRPr="00DA2DDC" w:rsidRDefault="00712845" w:rsidP="00712845">
            <w:pPr>
              <w:spacing w:line="240" w:lineRule="exact"/>
              <w:jc w:val="both"/>
              <w:rPr>
                <w:rFonts w:asciiTheme="majorHAnsi" w:eastAsiaTheme="majorHAnsi" w:hAnsiTheme="majorHAnsi"/>
                <w:sz w:val="18"/>
                <w:szCs w:val="20"/>
              </w:rPr>
            </w:pPr>
            <w:r w:rsidRPr="00DA2DDC">
              <w:rPr>
                <w:rFonts w:asciiTheme="majorHAnsi" w:eastAsiaTheme="majorHAnsi" w:hAnsiTheme="majorHAnsi" w:hint="eastAsia"/>
                <w:sz w:val="18"/>
                <w:szCs w:val="20"/>
              </w:rPr>
              <w:t>の規定により、次のとおり届け出ます。</w:t>
            </w:r>
          </w:p>
        </w:tc>
      </w:tr>
      <w:tr w:rsidR="00712845" w:rsidRPr="00DA2DDC" w14:paraId="1AE50C27" w14:textId="77777777" w:rsidTr="00712845">
        <w:tc>
          <w:tcPr>
            <w:tcW w:w="2689" w:type="dxa"/>
            <w:vMerge/>
          </w:tcPr>
          <w:p w14:paraId="143E3795" w14:textId="77777777" w:rsidR="00712845" w:rsidRPr="00DA2DDC" w:rsidRDefault="00712845" w:rsidP="00AF5966">
            <w:pPr>
              <w:spacing w:line="240" w:lineRule="exact"/>
              <w:rPr>
                <w:rFonts w:asciiTheme="majorHAnsi" w:eastAsiaTheme="majorHAnsi" w:hAnsiTheme="majorHAnsi"/>
                <w:sz w:val="18"/>
                <w:szCs w:val="20"/>
              </w:rPr>
            </w:pPr>
          </w:p>
        </w:tc>
        <w:tc>
          <w:tcPr>
            <w:tcW w:w="3402" w:type="dxa"/>
          </w:tcPr>
          <w:p w14:paraId="31E71AE2" w14:textId="0E460012" w:rsidR="00712845" w:rsidRPr="00DA2DDC" w:rsidRDefault="00712845" w:rsidP="00AF5966">
            <w:pPr>
              <w:spacing w:line="240" w:lineRule="exact"/>
              <w:rPr>
                <w:rFonts w:asciiTheme="majorHAnsi" w:eastAsiaTheme="majorHAnsi" w:hAnsiTheme="majorHAnsi"/>
                <w:sz w:val="18"/>
                <w:szCs w:val="20"/>
              </w:rPr>
            </w:pPr>
            <w:r w:rsidRPr="00DA2DDC">
              <w:rPr>
                <w:rFonts w:asciiTheme="majorHAnsi" w:eastAsiaTheme="majorHAnsi" w:hAnsiTheme="majorHAnsi" w:hint="eastAsia"/>
                <w:sz w:val="18"/>
                <w:szCs w:val="20"/>
              </w:rPr>
              <w:t>□　振動規制法第</w:t>
            </w:r>
            <w:r w:rsidRPr="00DA2DDC">
              <w:rPr>
                <w:rFonts w:asciiTheme="majorHAnsi" w:eastAsiaTheme="majorHAnsi" w:hAnsiTheme="majorHAnsi"/>
                <w:sz w:val="18"/>
                <w:szCs w:val="20"/>
              </w:rPr>
              <w:t>14条第1項(第2項)</w:t>
            </w:r>
          </w:p>
        </w:tc>
        <w:tc>
          <w:tcPr>
            <w:tcW w:w="3537" w:type="dxa"/>
            <w:vMerge/>
          </w:tcPr>
          <w:p w14:paraId="09FF1C15" w14:textId="77777777" w:rsidR="00712845" w:rsidRPr="00DA2DDC" w:rsidRDefault="00712845" w:rsidP="00AF5966">
            <w:pPr>
              <w:spacing w:line="240" w:lineRule="exact"/>
              <w:rPr>
                <w:rFonts w:asciiTheme="majorHAnsi" w:eastAsiaTheme="majorHAnsi" w:hAnsiTheme="majorHAnsi"/>
                <w:sz w:val="18"/>
                <w:szCs w:val="20"/>
              </w:rPr>
            </w:pPr>
          </w:p>
        </w:tc>
      </w:tr>
      <w:tr w:rsidR="00523425" w:rsidRPr="00DA2DDC" w14:paraId="2178E460" w14:textId="77777777" w:rsidTr="00712845">
        <w:tc>
          <w:tcPr>
            <w:tcW w:w="2689" w:type="dxa"/>
          </w:tcPr>
          <w:p w14:paraId="0A7EC994" w14:textId="510BD4B5" w:rsidR="00523425" w:rsidRPr="00DA2DDC" w:rsidRDefault="00523425" w:rsidP="00AF5966">
            <w:pPr>
              <w:spacing w:line="240" w:lineRule="exact"/>
              <w:rPr>
                <w:rFonts w:asciiTheme="majorHAnsi" w:eastAsiaTheme="majorHAnsi" w:hAnsiTheme="majorHAnsi"/>
                <w:sz w:val="18"/>
                <w:szCs w:val="20"/>
              </w:rPr>
            </w:pPr>
            <w:r w:rsidRPr="00DA2DDC">
              <w:rPr>
                <w:rFonts w:asciiTheme="majorHAnsi" w:eastAsiaTheme="majorHAnsi" w:hAnsiTheme="majorHAnsi" w:hint="eastAsia"/>
                <w:sz w:val="18"/>
                <w:szCs w:val="20"/>
              </w:rPr>
              <w:t>（該当する法律にレ印又は■）</w:t>
            </w:r>
          </w:p>
        </w:tc>
        <w:tc>
          <w:tcPr>
            <w:tcW w:w="3402" w:type="dxa"/>
          </w:tcPr>
          <w:p w14:paraId="3D07E9FE" w14:textId="77777777" w:rsidR="00523425" w:rsidRPr="00DA2DDC" w:rsidRDefault="00523425" w:rsidP="00AF5966">
            <w:pPr>
              <w:spacing w:line="240" w:lineRule="exact"/>
              <w:rPr>
                <w:rFonts w:asciiTheme="majorHAnsi" w:eastAsiaTheme="majorHAnsi" w:hAnsiTheme="majorHAnsi"/>
                <w:sz w:val="18"/>
                <w:szCs w:val="20"/>
              </w:rPr>
            </w:pPr>
          </w:p>
        </w:tc>
        <w:tc>
          <w:tcPr>
            <w:tcW w:w="3537" w:type="dxa"/>
          </w:tcPr>
          <w:p w14:paraId="73A87AB8" w14:textId="77777777" w:rsidR="00523425" w:rsidRPr="00DA2DDC" w:rsidRDefault="00523425" w:rsidP="00AF5966">
            <w:pPr>
              <w:spacing w:line="240" w:lineRule="exact"/>
              <w:rPr>
                <w:rFonts w:asciiTheme="majorHAnsi" w:eastAsiaTheme="majorHAnsi" w:hAnsiTheme="majorHAnsi"/>
                <w:sz w:val="18"/>
                <w:szCs w:val="20"/>
              </w:rPr>
            </w:pPr>
          </w:p>
        </w:tc>
      </w:tr>
    </w:tbl>
    <w:p w14:paraId="14CB61C1" w14:textId="77777777" w:rsidR="00523425" w:rsidRPr="00DA2DDC" w:rsidRDefault="00523425" w:rsidP="00523425">
      <w:pPr>
        <w:spacing w:after="0" w:line="80" w:lineRule="exact"/>
        <w:rPr>
          <w:rFonts w:asciiTheme="majorHAnsi" w:eastAsiaTheme="majorHAnsi" w:hAnsiTheme="majorHAnsi"/>
          <w:sz w:val="14"/>
          <w:szCs w:val="16"/>
        </w:rPr>
      </w:pPr>
    </w:p>
    <w:tbl>
      <w:tblPr>
        <w:tblStyle w:val="aa"/>
        <w:tblW w:w="9918" w:type="dxa"/>
        <w:tblLayout w:type="fixed"/>
        <w:tblLook w:val="04A0" w:firstRow="1" w:lastRow="0" w:firstColumn="1" w:lastColumn="0" w:noHBand="0" w:noVBand="1"/>
      </w:tblPr>
      <w:tblGrid>
        <w:gridCol w:w="3858"/>
        <w:gridCol w:w="396"/>
        <w:gridCol w:w="203"/>
        <w:gridCol w:w="358"/>
        <w:gridCol w:w="850"/>
        <w:gridCol w:w="284"/>
        <w:gridCol w:w="992"/>
        <w:gridCol w:w="142"/>
        <w:gridCol w:w="142"/>
        <w:gridCol w:w="1559"/>
        <w:gridCol w:w="1134"/>
      </w:tblGrid>
      <w:tr w:rsidR="00612784" w:rsidRPr="00DA2DDC" w14:paraId="133E5358" w14:textId="77777777" w:rsidTr="00F5445B">
        <w:trPr>
          <w:trHeight w:val="340"/>
        </w:trPr>
        <w:tc>
          <w:tcPr>
            <w:tcW w:w="3858" w:type="dxa"/>
            <w:vAlign w:val="center"/>
          </w:tcPr>
          <w:p w14:paraId="3B409780" w14:textId="29A2C726" w:rsidR="00523425" w:rsidRPr="00DA2DDC" w:rsidRDefault="00523425"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建設工事の名称</w:t>
            </w:r>
          </w:p>
        </w:tc>
        <w:tc>
          <w:tcPr>
            <w:tcW w:w="6060" w:type="dxa"/>
            <w:gridSpan w:val="10"/>
            <w:vAlign w:val="center"/>
          </w:tcPr>
          <w:p w14:paraId="3800D6D4" w14:textId="77777777" w:rsidR="00523425" w:rsidRPr="00DA2DDC" w:rsidRDefault="00523425" w:rsidP="00F5445B">
            <w:pPr>
              <w:spacing w:line="240" w:lineRule="exact"/>
              <w:jc w:val="both"/>
              <w:rPr>
                <w:rFonts w:asciiTheme="majorHAnsi" w:eastAsiaTheme="majorHAnsi" w:hAnsiTheme="majorHAnsi"/>
                <w:sz w:val="18"/>
                <w:szCs w:val="20"/>
              </w:rPr>
            </w:pPr>
          </w:p>
        </w:tc>
      </w:tr>
      <w:tr w:rsidR="00DA2DDC" w:rsidRPr="00DA2DDC" w14:paraId="40D96722" w14:textId="77777777" w:rsidTr="00F5445B">
        <w:trPr>
          <w:trHeight w:val="340"/>
        </w:trPr>
        <w:tc>
          <w:tcPr>
            <w:tcW w:w="3858" w:type="dxa"/>
            <w:vAlign w:val="center"/>
          </w:tcPr>
          <w:p w14:paraId="0F96B3AD" w14:textId="38DB52B2" w:rsidR="00DA2DDC" w:rsidRPr="00DA2DDC" w:rsidRDefault="00DA2DDC"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建設工事の目的に係る施設又は工作物の種類</w:t>
            </w:r>
          </w:p>
        </w:tc>
        <w:tc>
          <w:tcPr>
            <w:tcW w:w="6060" w:type="dxa"/>
            <w:gridSpan w:val="10"/>
            <w:vAlign w:val="center"/>
          </w:tcPr>
          <w:p w14:paraId="2377AA9F" w14:textId="77777777" w:rsidR="00DA2DDC" w:rsidRPr="00DA2DDC" w:rsidRDefault="00DA2DDC" w:rsidP="00F5445B">
            <w:pPr>
              <w:spacing w:line="240" w:lineRule="exact"/>
              <w:jc w:val="both"/>
              <w:rPr>
                <w:rFonts w:asciiTheme="majorHAnsi" w:eastAsiaTheme="majorHAnsi" w:hAnsiTheme="majorHAnsi"/>
                <w:sz w:val="18"/>
                <w:szCs w:val="20"/>
              </w:rPr>
            </w:pPr>
          </w:p>
        </w:tc>
      </w:tr>
      <w:tr w:rsidR="00720BB9" w:rsidRPr="00DA2DDC" w14:paraId="18955A21" w14:textId="56240F68" w:rsidTr="00DD43B5">
        <w:trPr>
          <w:trHeight w:val="285"/>
        </w:trPr>
        <w:tc>
          <w:tcPr>
            <w:tcW w:w="3858" w:type="dxa"/>
            <w:vMerge w:val="restart"/>
            <w:vAlign w:val="center"/>
          </w:tcPr>
          <w:p w14:paraId="50E606CD" w14:textId="77777777" w:rsidR="00230C93" w:rsidRPr="00DA2DDC" w:rsidRDefault="00230C93"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特定建設作業の種類</w:t>
            </w:r>
          </w:p>
          <w:p w14:paraId="590FFFA7" w14:textId="239FD585" w:rsidR="00230C93" w:rsidRPr="00DA2DDC" w:rsidRDefault="00230C93"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（該当欄に</w:t>
            </w:r>
            <w:r w:rsidRPr="00DA2DDC">
              <w:rPr>
                <w:rFonts w:asciiTheme="majorHAnsi" w:eastAsiaTheme="majorHAnsi" w:hAnsiTheme="majorHAnsi"/>
                <w:sz w:val="18"/>
                <w:szCs w:val="20"/>
              </w:rPr>
              <w:t>✓印又は■）</w:t>
            </w:r>
          </w:p>
        </w:tc>
        <w:tc>
          <w:tcPr>
            <w:tcW w:w="3083" w:type="dxa"/>
            <w:gridSpan w:val="6"/>
            <w:tcBorders>
              <w:bottom w:val="single" w:sz="4" w:space="0" w:color="000000" w:themeColor="text1"/>
              <w:right w:val="single" w:sz="4" w:space="0" w:color="000000" w:themeColor="text1"/>
            </w:tcBorders>
            <w:vAlign w:val="center"/>
          </w:tcPr>
          <w:p w14:paraId="55CF9BB5" w14:textId="2E864928" w:rsidR="00230C93" w:rsidRPr="00DA2DDC" w:rsidRDefault="00230C93" w:rsidP="00DD43B5">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騒音規制法</w:t>
            </w:r>
          </w:p>
        </w:tc>
        <w:tc>
          <w:tcPr>
            <w:tcW w:w="2977" w:type="dxa"/>
            <w:gridSpan w:val="4"/>
            <w:tcBorders>
              <w:left w:val="single" w:sz="4" w:space="0" w:color="000000" w:themeColor="text1"/>
              <w:bottom w:val="single" w:sz="4" w:space="0" w:color="000000" w:themeColor="text1"/>
            </w:tcBorders>
            <w:vAlign w:val="center"/>
          </w:tcPr>
          <w:p w14:paraId="406FEF82" w14:textId="50B29FCC" w:rsidR="00230C93" w:rsidRPr="00DA2DDC" w:rsidRDefault="00230C93" w:rsidP="00DD43B5">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振動規制法</w:t>
            </w:r>
          </w:p>
        </w:tc>
      </w:tr>
      <w:tr w:rsidR="00612784" w:rsidRPr="00DA2DDC" w14:paraId="2CFD9753" w14:textId="21745023" w:rsidTr="00434CB7">
        <w:trPr>
          <w:trHeight w:val="1838"/>
        </w:trPr>
        <w:tc>
          <w:tcPr>
            <w:tcW w:w="3858" w:type="dxa"/>
            <w:vMerge/>
            <w:vAlign w:val="center"/>
          </w:tcPr>
          <w:p w14:paraId="2D527495" w14:textId="77777777" w:rsidR="001C1CAF" w:rsidRPr="00DA2DDC" w:rsidRDefault="001C1CAF" w:rsidP="00612784">
            <w:pPr>
              <w:spacing w:line="240" w:lineRule="exact"/>
              <w:jc w:val="both"/>
              <w:rPr>
                <w:rFonts w:asciiTheme="majorHAnsi" w:eastAsiaTheme="majorHAnsi" w:hAnsiTheme="majorHAnsi"/>
                <w:sz w:val="18"/>
                <w:szCs w:val="20"/>
              </w:rPr>
            </w:pPr>
          </w:p>
        </w:tc>
        <w:tc>
          <w:tcPr>
            <w:tcW w:w="396" w:type="dxa"/>
            <w:tcBorders>
              <w:top w:val="single" w:sz="4" w:space="0" w:color="000000" w:themeColor="text1"/>
              <w:right w:val="single" w:sz="4" w:space="0" w:color="FFFFFF" w:themeColor="background1"/>
            </w:tcBorders>
          </w:tcPr>
          <w:p w14:paraId="1A4F30EA"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6B144BDC"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04AF225F"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4DC65C45"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0B045AD8" w14:textId="76944183" w:rsidR="001C1CAF" w:rsidRPr="001A2C30" w:rsidRDefault="001C1CAF" w:rsidP="00677F9E">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584D6627" w14:textId="77777777" w:rsidR="00677F9E" w:rsidRDefault="00677F9E" w:rsidP="00434CB7">
            <w:pPr>
              <w:spacing w:line="180" w:lineRule="exact"/>
              <w:jc w:val="center"/>
              <w:rPr>
                <w:rFonts w:asciiTheme="majorHAnsi" w:eastAsiaTheme="majorHAnsi" w:hAnsiTheme="majorHAnsi"/>
                <w:sz w:val="16"/>
                <w:szCs w:val="18"/>
              </w:rPr>
            </w:pPr>
          </w:p>
          <w:p w14:paraId="411DC704" w14:textId="30A22AB6"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2E68C749"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04B20567"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4F4F36FE" w14:textId="3C85F7A4"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tc>
        <w:tc>
          <w:tcPr>
            <w:tcW w:w="2687" w:type="dxa"/>
            <w:gridSpan w:val="5"/>
            <w:tcBorders>
              <w:top w:val="single" w:sz="4" w:space="0" w:color="000000" w:themeColor="text1"/>
              <w:left w:val="single" w:sz="4" w:space="0" w:color="FFFFFF" w:themeColor="background1"/>
              <w:right w:val="single" w:sz="4" w:space="0" w:color="000000" w:themeColor="text1"/>
            </w:tcBorders>
          </w:tcPr>
          <w:p w14:paraId="6702CBC2"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くい打機（くい抜機）作業</w:t>
            </w:r>
          </w:p>
          <w:p w14:paraId="61A3B12D"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びょう打機作業</w:t>
            </w:r>
          </w:p>
          <w:p w14:paraId="78D14DCF" w14:textId="700C5EC9"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さく岩機、ブレーカー作業</w:t>
            </w:r>
          </w:p>
          <w:p w14:paraId="555785FF" w14:textId="33416773"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空気圧縮機作業</w:t>
            </w:r>
          </w:p>
          <w:p w14:paraId="709EA7B8" w14:textId="03690FA3"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コンクリートプラント</w:t>
            </w:r>
            <w:r w:rsidR="009113B9">
              <w:rPr>
                <w:rFonts w:asciiTheme="majorHAnsi" w:eastAsiaTheme="majorHAnsi" w:hAnsiTheme="majorHAnsi" w:hint="eastAsia"/>
                <w:sz w:val="16"/>
                <w:szCs w:val="18"/>
              </w:rPr>
              <w:t>又は</w:t>
            </w:r>
            <w:r w:rsidR="00677F9E">
              <w:rPr>
                <w:rFonts w:asciiTheme="majorHAnsi" w:eastAsiaTheme="majorHAnsi" w:hAnsiTheme="majorHAnsi" w:hint="eastAsia"/>
                <w:sz w:val="16"/>
                <w:szCs w:val="18"/>
              </w:rPr>
              <w:t>アスファルトプラントを設けて行う作業</w:t>
            </w:r>
          </w:p>
          <w:p w14:paraId="22AE6463" w14:textId="54D7E954"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バックホウ作業</w:t>
            </w:r>
          </w:p>
          <w:p w14:paraId="15499852"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トラクターショベル作業</w:t>
            </w:r>
          </w:p>
          <w:p w14:paraId="661FB9C7"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ブルドーザー作業</w:t>
            </w:r>
          </w:p>
          <w:p w14:paraId="3C708F9A" w14:textId="44AAE61C" w:rsidR="001C1CAF" w:rsidRDefault="001C1CAF" w:rsidP="00434CB7">
            <w:pPr>
              <w:spacing w:line="180" w:lineRule="exact"/>
              <w:rPr>
                <w:rFonts w:asciiTheme="majorHAnsi" w:eastAsiaTheme="majorHAnsi" w:hAnsiTheme="majorHAnsi"/>
                <w:sz w:val="18"/>
                <w:szCs w:val="20"/>
              </w:rPr>
            </w:pPr>
            <w:r w:rsidRPr="001A2C30">
              <w:rPr>
                <w:rFonts w:asciiTheme="majorHAnsi" w:eastAsiaTheme="majorHAnsi" w:hAnsiTheme="majorHAnsi" w:hint="eastAsia"/>
                <w:sz w:val="16"/>
                <w:szCs w:val="18"/>
              </w:rPr>
              <w:t xml:space="preserve">その他（　　　　　</w:t>
            </w:r>
            <w:r w:rsidR="00F5445B" w:rsidRPr="001A2C30">
              <w:rPr>
                <w:rFonts w:asciiTheme="majorHAnsi" w:eastAsiaTheme="majorHAnsi" w:hAnsiTheme="majorHAnsi" w:hint="eastAsia"/>
                <w:sz w:val="16"/>
                <w:szCs w:val="18"/>
              </w:rPr>
              <w:t xml:space="preserve">　</w:t>
            </w:r>
            <w:r w:rsidRPr="001A2C30">
              <w:rPr>
                <w:rFonts w:asciiTheme="majorHAnsi" w:eastAsiaTheme="majorHAnsi" w:hAnsiTheme="majorHAnsi" w:hint="eastAsia"/>
                <w:sz w:val="16"/>
                <w:szCs w:val="18"/>
              </w:rPr>
              <w:t xml:space="preserve">　　）</w:t>
            </w:r>
          </w:p>
        </w:tc>
        <w:tc>
          <w:tcPr>
            <w:tcW w:w="284" w:type="dxa"/>
            <w:gridSpan w:val="2"/>
            <w:tcBorders>
              <w:top w:val="single" w:sz="4" w:space="0" w:color="000000" w:themeColor="text1"/>
              <w:left w:val="single" w:sz="4" w:space="0" w:color="000000" w:themeColor="text1"/>
              <w:right w:val="single" w:sz="4" w:space="0" w:color="FFFFFF" w:themeColor="background1"/>
            </w:tcBorders>
          </w:tcPr>
          <w:p w14:paraId="48BD1B7D"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19D456C4"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02115434"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6DD80ECD" w14:textId="77777777" w:rsidR="001C1CAF" w:rsidRPr="001A2C30" w:rsidRDefault="001C1CAF" w:rsidP="00434CB7">
            <w:pPr>
              <w:spacing w:line="180" w:lineRule="exact"/>
              <w:jc w:val="center"/>
              <w:rPr>
                <w:rFonts w:asciiTheme="majorHAnsi" w:eastAsiaTheme="majorHAnsi" w:hAnsiTheme="majorHAnsi"/>
                <w:sz w:val="16"/>
                <w:szCs w:val="18"/>
              </w:rPr>
            </w:pPr>
            <w:r w:rsidRPr="001A2C30">
              <w:rPr>
                <w:rFonts w:asciiTheme="majorHAnsi" w:eastAsiaTheme="majorHAnsi" w:hAnsiTheme="majorHAnsi" w:hint="eastAsia"/>
                <w:sz w:val="16"/>
                <w:szCs w:val="18"/>
              </w:rPr>
              <w:t>□</w:t>
            </w:r>
          </w:p>
          <w:p w14:paraId="479C27DA" w14:textId="3D0046B8" w:rsidR="001C1CAF" w:rsidRDefault="001C1CAF" w:rsidP="00434CB7">
            <w:pPr>
              <w:spacing w:line="180" w:lineRule="exact"/>
              <w:jc w:val="center"/>
              <w:rPr>
                <w:rFonts w:asciiTheme="majorHAnsi" w:eastAsiaTheme="majorHAnsi" w:hAnsiTheme="majorHAnsi"/>
                <w:sz w:val="18"/>
                <w:szCs w:val="20"/>
              </w:rPr>
            </w:pPr>
            <w:r w:rsidRPr="001A2C30">
              <w:rPr>
                <w:rFonts w:asciiTheme="majorHAnsi" w:eastAsiaTheme="majorHAnsi" w:hAnsiTheme="majorHAnsi" w:hint="eastAsia"/>
                <w:sz w:val="16"/>
                <w:szCs w:val="18"/>
              </w:rPr>
              <w:t>□</w:t>
            </w:r>
          </w:p>
        </w:tc>
        <w:tc>
          <w:tcPr>
            <w:tcW w:w="2693" w:type="dxa"/>
            <w:gridSpan w:val="2"/>
            <w:tcBorders>
              <w:top w:val="single" w:sz="4" w:space="0" w:color="000000" w:themeColor="text1"/>
              <w:left w:val="single" w:sz="4" w:space="0" w:color="FFFFFF" w:themeColor="background1"/>
            </w:tcBorders>
          </w:tcPr>
          <w:p w14:paraId="225F7D2D"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くい打機（くい抜機）作業</w:t>
            </w:r>
          </w:p>
          <w:p w14:paraId="73837216"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ブレーカー作業</w:t>
            </w:r>
          </w:p>
          <w:p w14:paraId="0EB04720" w14:textId="77777777"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鋼球作業</w:t>
            </w:r>
          </w:p>
          <w:p w14:paraId="2E403477" w14:textId="213AC636" w:rsidR="001C1CAF" w:rsidRPr="001A2C30" w:rsidRDefault="001C1CAF" w:rsidP="00434CB7">
            <w:pPr>
              <w:spacing w:line="180" w:lineRule="exact"/>
              <w:rPr>
                <w:rFonts w:asciiTheme="majorHAnsi" w:eastAsiaTheme="majorHAnsi" w:hAnsiTheme="majorHAnsi"/>
                <w:sz w:val="16"/>
                <w:szCs w:val="18"/>
              </w:rPr>
            </w:pPr>
            <w:r w:rsidRPr="001A2C30">
              <w:rPr>
                <w:rFonts w:asciiTheme="majorHAnsi" w:eastAsiaTheme="majorHAnsi" w:hAnsiTheme="majorHAnsi" w:hint="eastAsia"/>
                <w:sz w:val="16"/>
                <w:szCs w:val="18"/>
              </w:rPr>
              <w:t>舗装版破砕機作業</w:t>
            </w:r>
          </w:p>
          <w:p w14:paraId="06331141" w14:textId="2AB76107" w:rsidR="001C1CAF" w:rsidRPr="001C1CAF" w:rsidRDefault="001C1CAF" w:rsidP="00434CB7">
            <w:pPr>
              <w:spacing w:line="180" w:lineRule="exact"/>
              <w:rPr>
                <w:rFonts w:asciiTheme="majorHAnsi" w:eastAsiaTheme="majorHAnsi" w:hAnsiTheme="majorHAnsi"/>
                <w:sz w:val="18"/>
                <w:szCs w:val="20"/>
              </w:rPr>
            </w:pPr>
            <w:r w:rsidRPr="001A2C30">
              <w:rPr>
                <w:rFonts w:asciiTheme="majorHAnsi" w:eastAsiaTheme="majorHAnsi" w:hAnsiTheme="majorHAnsi" w:hint="eastAsia"/>
                <w:sz w:val="16"/>
                <w:szCs w:val="18"/>
              </w:rPr>
              <w:t>その他（　　　　　　　　）</w:t>
            </w:r>
          </w:p>
        </w:tc>
      </w:tr>
      <w:tr w:rsidR="00720BB9" w:rsidRPr="00DA2DDC" w14:paraId="6AD7B604" w14:textId="179D3B32" w:rsidTr="00DD43B5">
        <w:trPr>
          <w:trHeight w:val="285"/>
        </w:trPr>
        <w:tc>
          <w:tcPr>
            <w:tcW w:w="3858" w:type="dxa"/>
            <w:vMerge w:val="restart"/>
            <w:vAlign w:val="center"/>
          </w:tcPr>
          <w:p w14:paraId="34AF62A1" w14:textId="3DD7268C" w:rsidR="001C1CAF" w:rsidRPr="00DA2DDC" w:rsidRDefault="001C1CAF" w:rsidP="00612784">
            <w:pPr>
              <w:spacing w:line="240" w:lineRule="exact"/>
              <w:jc w:val="both"/>
              <w:rPr>
                <w:rFonts w:asciiTheme="majorHAnsi" w:eastAsiaTheme="majorHAnsi" w:hAnsiTheme="majorHAnsi"/>
                <w:sz w:val="18"/>
                <w:szCs w:val="20"/>
              </w:rPr>
            </w:pPr>
            <w:r w:rsidRPr="00DA2DDC">
              <w:rPr>
                <w:rFonts w:asciiTheme="majorHAnsi" w:eastAsiaTheme="majorHAnsi" w:hAnsiTheme="majorHAnsi" w:hint="eastAsia"/>
                <w:sz w:val="18"/>
                <w:szCs w:val="20"/>
              </w:rPr>
              <w:t>特定建設作業に使用される騒音規制法施行令別表第２、振動規制法施行令別表第２に規定する機械の名称、型式及び仕様</w:t>
            </w:r>
          </w:p>
        </w:tc>
        <w:tc>
          <w:tcPr>
            <w:tcW w:w="3083" w:type="dxa"/>
            <w:gridSpan w:val="6"/>
            <w:tcBorders>
              <w:bottom w:val="single" w:sz="4" w:space="0" w:color="000000" w:themeColor="text1"/>
              <w:right w:val="single" w:sz="4" w:space="0" w:color="000000" w:themeColor="text1"/>
            </w:tcBorders>
            <w:vAlign w:val="center"/>
          </w:tcPr>
          <w:p w14:paraId="47678EA2" w14:textId="032126FE" w:rsidR="001C1CAF" w:rsidRPr="00230C93" w:rsidRDefault="001C1CAF" w:rsidP="00DD43B5">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騒音規制法</w:t>
            </w:r>
          </w:p>
        </w:tc>
        <w:tc>
          <w:tcPr>
            <w:tcW w:w="2977" w:type="dxa"/>
            <w:gridSpan w:val="4"/>
            <w:tcBorders>
              <w:left w:val="single" w:sz="4" w:space="0" w:color="000000" w:themeColor="text1"/>
              <w:bottom w:val="single" w:sz="4" w:space="0" w:color="000000" w:themeColor="text1"/>
            </w:tcBorders>
            <w:vAlign w:val="center"/>
          </w:tcPr>
          <w:p w14:paraId="05F4AEA8" w14:textId="29E19173" w:rsidR="001C1CAF" w:rsidRPr="00230C93" w:rsidRDefault="001C1CAF" w:rsidP="00DD43B5">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振動規制法</w:t>
            </w:r>
          </w:p>
        </w:tc>
      </w:tr>
      <w:tr w:rsidR="00612784" w:rsidRPr="00DA2DDC" w14:paraId="7DD55202" w14:textId="10985526" w:rsidTr="00612784">
        <w:trPr>
          <w:trHeight w:val="680"/>
        </w:trPr>
        <w:tc>
          <w:tcPr>
            <w:tcW w:w="3858" w:type="dxa"/>
            <w:vMerge/>
            <w:vAlign w:val="center"/>
          </w:tcPr>
          <w:p w14:paraId="72E22553" w14:textId="77777777" w:rsidR="001C1CAF" w:rsidRPr="00DA2DDC" w:rsidRDefault="001C1CAF" w:rsidP="00612784">
            <w:pPr>
              <w:spacing w:line="240" w:lineRule="exact"/>
              <w:jc w:val="both"/>
              <w:rPr>
                <w:rFonts w:asciiTheme="majorHAnsi" w:eastAsiaTheme="majorHAnsi" w:hAnsiTheme="majorHAnsi"/>
                <w:sz w:val="18"/>
                <w:szCs w:val="20"/>
              </w:rPr>
            </w:pPr>
          </w:p>
        </w:tc>
        <w:tc>
          <w:tcPr>
            <w:tcW w:w="3083" w:type="dxa"/>
            <w:gridSpan w:val="6"/>
            <w:tcBorders>
              <w:top w:val="single" w:sz="4" w:space="0" w:color="000000" w:themeColor="text1"/>
              <w:right w:val="single" w:sz="4" w:space="0" w:color="000000" w:themeColor="text1"/>
            </w:tcBorders>
          </w:tcPr>
          <w:p w14:paraId="68BEE147" w14:textId="77777777" w:rsidR="00612784" w:rsidRPr="00DA2DDC" w:rsidRDefault="00612784" w:rsidP="00612784">
            <w:pPr>
              <w:spacing w:line="200" w:lineRule="exact"/>
              <w:rPr>
                <w:rFonts w:asciiTheme="majorHAnsi" w:eastAsiaTheme="majorHAnsi" w:hAnsiTheme="majorHAnsi"/>
                <w:sz w:val="18"/>
                <w:szCs w:val="20"/>
              </w:rPr>
            </w:pPr>
          </w:p>
        </w:tc>
        <w:tc>
          <w:tcPr>
            <w:tcW w:w="2977" w:type="dxa"/>
            <w:gridSpan w:val="4"/>
            <w:tcBorders>
              <w:top w:val="single" w:sz="4" w:space="0" w:color="000000" w:themeColor="text1"/>
              <w:left w:val="single" w:sz="4" w:space="0" w:color="000000" w:themeColor="text1"/>
            </w:tcBorders>
          </w:tcPr>
          <w:p w14:paraId="3F07477B" w14:textId="77777777" w:rsidR="001C1CAF" w:rsidRPr="00DA2DDC" w:rsidRDefault="001C1CAF" w:rsidP="00612784">
            <w:pPr>
              <w:spacing w:line="200" w:lineRule="exact"/>
              <w:rPr>
                <w:rFonts w:asciiTheme="majorHAnsi" w:eastAsiaTheme="majorHAnsi" w:hAnsiTheme="majorHAnsi"/>
                <w:sz w:val="18"/>
                <w:szCs w:val="20"/>
              </w:rPr>
            </w:pPr>
          </w:p>
        </w:tc>
      </w:tr>
      <w:tr w:rsidR="00612784" w:rsidRPr="00DA2DDC" w14:paraId="3555232E" w14:textId="77777777" w:rsidTr="00F5445B">
        <w:trPr>
          <w:trHeight w:val="340"/>
        </w:trPr>
        <w:tc>
          <w:tcPr>
            <w:tcW w:w="3858" w:type="dxa"/>
            <w:vAlign w:val="center"/>
          </w:tcPr>
          <w:p w14:paraId="706E9722" w14:textId="2C2E3BC6" w:rsidR="001C1CAF" w:rsidRPr="00DA2DDC" w:rsidRDefault="001C1CAF"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特定建設作業の場所</w:t>
            </w:r>
          </w:p>
        </w:tc>
        <w:tc>
          <w:tcPr>
            <w:tcW w:w="6060" w:type="dxa"/>
            <w:gridSpan w:val="10"/>
            <w:vAlign w:val="center"/>
          </w:tcPr>
          <w:p w14:paraId="5DA8F1E7" w14:textId="77777777" w:rsidR="006D0412" w:rsidRPr="00DA2DDC" w:rsidRDefault="006D0412" w:rsidP="00F5445B">
            <w:pPr>
              <w:spacing w:line="240" w:lineRule="exact"/>
              <w:jc w:val="both"/>
              <w:rPr>
                <w:rFonts w:asciiTheme="majorHAnsi" w:eastAsiaTheme="majorHAnsi" w:hAnsiTheme="majorHAnsi"/>
                <w:sz w:val="18"/>
                <w:szCs w:val="20"/>
              </w:rPr>
            </w:pPr>
          </w:p>
        </w:tc>
      </w:tr>
      <w:tr w:rsidR="00065C54" w:rsidRPr="00DA2DDC" w14:paraId="0B7B15B7" w14:textId="459D2E01" w:rsidTr="00DD43B5">
        <w:trPr>
          <w:trHeight w:val="367"/>
        </w:trPr>
        <w:tc>
          <w:tcPr>
            <w:tcW w:w="3858" w:type="dxa"/>
            <w:vMerge w:val="restart"/>
            <w:vAlign w:val="center"/>
          </w:tcPr>
          <w:p w14:paraId="1E3363A5" w14:textId="1F2AC2B7" w:rsidR="00065C54" w:rsidRPr="00DA2DDC" w:rsidRDefault="00065C54"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特定建設作業の実施の期間</w:t>
            </w:r>
          </w:p>
        </w:tc>
        <w:tc>
          <w:tcPr>
            <w:tcW w:w="599" w:type="dxa"/>
            <w:gridSpan w:val="2"/>
            <w:tcBorders>
              <w:right w:val="single" w:sz="4" w:space="0" w:color="000000" w:themeColor="text1"/>
            </w:tcBorders>
            <w:vAlign w:val="center"/>
          </w:tcPr>
          <w:p w14:paraId="348272CE" w14:textId="421E7396" w:rsidR="00065C54" w:rsidRPr="00DA2DDC" w:rsidRDefault="00065C54" w:rsidP="00CC5BB4">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騒音</w:t>
            </w:r>
          </w:p>
        </w:tc>
        <w:tc>
          <w:tcPr>
            <w:tcW w:w="358" w:type="dxa"/>
            <w:tcBorders>
              <w:right w:val="single" w:sz="4" w:space="0" w:color="FFFFFF" w:themeColor="background1"/>
            </w:tcBorders>
            <w:vAlign w:val="center"/>
          </w:tcPr>
          <w:p w14:paraId="43F8C76C" w14:textId="030EB474" w:rsidR="00065C54" w:rsidRDefault="00065C54" w:rsidP="00720BB9">
            <w:pPr>
              <w:widowControl/>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自</w:t>
            </w:r>
          </w:p>
          <w:p w14:paraId="7337EFD6" w14:textId="3517BE26" w:rsidR="00065C54" w:rsidRPr="00DA2DDC" w:rsidRDefault="00065C54" w:rsidP="00720BB9">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至</w:t>
            </w:r>
          </w:p>
        </w:tc>
        <w:tc>
          <w:tcPr>
            <w:tcW w:w="2268" w:type="dxa"/>
            <w:gridSpan w:val="4"/>
            <w:tcBorders>
              <w:left w:val="single" w:sz="4" w:space="0" w:color="FFFFFF" w:themeColor="background1"/>
              <w:right w:val="single" w:sz="4" w:space="0" w:color="000000" w:themeColor="text1"/>
            </w:tcBorders>
            <w:vAlign w:val="center"/>
          </w:tcPr>
          <w:p w14:paraId="05F48610" w14:textId="4ED15617" w:rsidR="00065C54" w:rsidRDefault="00065C54" w:rsidP="00720BB9">
            <w:pPr>
              <w:widowControl/>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年　　月　　日</w:t>
            </w:r>
          </w:p>
          <w:p w14:paraId="575228D0" w14:textId="69A0A9EB" w:rsidR="00065C54" w:rsidRPr="00DA2DDC" w:rsidRDefault="00065C54"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年　　月　　日</w:t>
            </w:r>
          </w:p>
        </w:tc>
        <w:tc>
          <w:tcPr>
            <w:tcW w:w="2835" w:type="dxa"/>
            <w:gridSpan w:val="3"/>
            <w:vAlign w:val="center"/>
          </w:tcPr>
          <w:p w14:paraId="39FAAF3C" w14:textId="5C312640" w:rsidR="00065C54" w:rsidRPr="00DA2DDC" w:rsidRDefault="00065C54" w:rsidP="00065C54">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日間</w:t>
            </w:r>
            <w:r w:rsidRPr="00065C54">
              <w:rPr>
                <w:rFonts w:asciiTheme="majorHAnsi" w:eastAsiaTheme="majorHAnsi" w:hAnsiTheme="majorHAnsi" w:hint="eastAsia"/>
                <w:sz w:val="18"/>
                <w:szCs w:val="20"/>
              </w:rPr>
              <w:t>（期間の総日数）</w:t>
            </w:r>
          </w:p>
        </w:tc>
      </w:tr>
      <w:tr w:rsidR="00065C54" w:rsidRPr="00DA2DDC" w14:paraId="3C275706" w14:textId="77777777" w:rsidTr="00DD43B5">
        <w:trPr>
          <w:trHeight w:val="303"/>
        </w:trPr>
        <w:tc>
          <w:tcPr>
            <w:tcW w:w="3858" w:type="dxa"/>
            <w:vMerge/>
            <w:vAlign w:val="center"/>
          </w:tcPr>
          <w:p w14:paraId="6AFAAF91" w14:textId="77777777" w:rsidR="00065C54" w:rsidRPr="00DA2DDC" w:rsidRDefault="00065C54" w:rsidP="00F5445B">
            <w:pPr>
              <w:spacing w:line="240" w:lineRule="exact"/>
              <w:jc w:val="distribute"/>
              <w:rPr>
                <w:rFonts w:asciiTheme="majorHAnsi" w:eastAsiaTheme="majorHAnsi" w:hAnsiTheme="majorHAnsi"/>
                <w:sz w:val="18"/>
                <w:szCs w:val="20"/>
              </w:rPr>
            </w:pPr>
          </w:p>
        </w:tc>
        <w:tc>
          <w:tcPr>
            <w:tcW w:w="599" w:type="dxa"/>
            <w:gridSpan w:val="2"/>
            <w:tcBorders>
              <w:top w:val="single" w:sz="4" w:space="0" w:color="000000" w:themeColor="text1"/>
              <w:right w:val="single" w:sz="4" w:space="0" w:color="000000" w:themeColor="text1"/>
            </w:tcBorders>
            <w:vAlign w:val="center"/>
          </w:tcPr>
          <w:p w14:paraId="2E2E3DB2" w14:textId="173452D0" w:rsidR="00065C54" w:rsidRDefault="00065C54" w:rsidP="00CC5BB4">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振動</w:t>
            </w:r>
          </w:p>
        </w:tc>
        <w:tc>
          <w:tcPr>
            <w:tcW w:w="358" w:type="dxa"/>
            <w:tcBorders>
              <w:top w:val="single" w:sz="4" w:space="0" w:color="000000" w:themeColor="text1"/>
              <w:right w:val="single" w:sz="4" w:space="0" w:color="FFFFFF" w:themeColor="background1"/>
            </w:tcBorders>
            <w:vAlign w:val="center"/>
          </w:tcPr>
          <w:p w14:paraId="71CD7580" w14:textId="77777777" w:rsidR="00065C54" w:rsidRDefault="00065C54" w:rsidP="00720BB9">
            <w:pPr>
              <w:widowControl/>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自</w:t>
            </w:r>
          </w:p>
          <w:p w14:paraId="6F68B801" w14:textId="722198C6" w:rsidR="00065C54" w:rsidRPr="00431439" w:rsidRDefault="00065C54" w:rsidP="00720BB9">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至</w:t>
            </w:r>
          </w:p>
        </w:tc>
        <w:tc>
          <w:tcPr>
            <w:tcW w:w="2268" w:type="dxa"/>
            <w:gridSpan w:val="4"/>
            <w:tcBorders>
              <w:top w:val="single" w:sz="4" w:space="0" w:color="000000" w:themeColor="text1"/>
              <w:left w:val="single" w:sz="4" w:space="0" w:color="FFFFFF" w:themeColor="background1"/>
              <w:right w:val="single" w:sz="4" w:space="0" w:color="000000" w:themeColor="text1"/>
            </w:tcBorders>
            <w:vAlign w:val="center"/>
          </w:tcPr>
          <w:p w14:paraId="761BE8A4" w14:textId="77777777" w:rsidR="00065C54" w:rsidRDefault="00065C54" w:rsidP="00720BB9">
            <w:pPr>
              <w:widowControl/>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年　　月　　日</w:t>
            </w:r>
          </w:p>
          <w:p w14:paraId="45225D64" w14:textId="27B8CED2" w:rsidR="00065C54" w:rsidRPr="00431439" w:rsidRDefault="00065C54"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年　　月　　日</w:t>
            </w:r>
          </w:p>
        </w:tc>
        <w:tc>
          <w:tcPr>
            <w:tcW w:w="2835" w:type="dxa"/>
            <w:gridSpan w:val="3"/>
            <w:tcBorders>
              <w:top w:val="single" w:sz="4" w:space="0" w:color="auto"/>
            </w:tcBorders>
            <w:vAlign w:val="center"/>
          </w:tcPr>
          <w:p w14:paraId="3F019E6B" w14:textId="64955C89" w:rsidR="00065C54" w:rsidRDefault="00065C54" w:rsidP="00065C54">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日間</w:t>
            </w:r>
            <w:r w:rsidRPr="00065C54">
              <w:rPr>
                <w:rFonts w:asciiTheme="majorHAnsi" w:eastAsiaTheme="majorHAnsi" w:hAnsiTheme="majorHAnsi" w:hint="eastAsia"/>
                <w:sz w:val="18"/>
                <w:szCs w:val="20"/>
              </w:rPr>
              <w:t>（期間の総日数）</w:t>
            </w:r>
          </w:p>
        </w:tc>
      </w:tr>
      <w:tr w:rsidR="00C52A8C" w:rsidRPr="00DA2DDC" w14:paraId="38B0DDE7" w14:textId="230959D3" w:rsidTr="00140589">
        <w:trPr>
          <w:trHeight w:val="381"/>
        </w:trPr>
        <w:tc>
          <w:tcPr>
            <w:tcW w:w="3858" w:type="dxa"/>
            <w:vMerge w:val="restart"/>
            <w:vAlign w:val="center"/>
          </w:tcPr>
          <w:p w14:paraId="1B7A9C07" w14:textId="77777777" w:rsidR="00C52A8C" w:rsidRDefault="00C52A8C"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特定建設作業の開始及び終了の時刻</w:t>
            </w:r>
          </w:p>
          <w:p w14:paraId="0BFCCEE5" w14:textId="1A60F601" w:rsidR="00C52A8C" w:rsidRPr="00DA2DDC" w:rsidRDefault="00C52A8C" w:rsidP="00F5445B">
            <w:pPr>
              <w:spacing w:line="240" w:lineRule="exact"/>
              <w:jc w:val="right"/>
              <w:rPr>
                <w:rFonts w:asciiTheme="majorHAnsi" w:eastAsiaTheme="majorHAnsi" w:hAnsiTheme="majorHAnsi"/>
                <w:sz w:val="18"/>
                <w:szCs w:val="20"/>
              </w:rPr>
            </w:pPr>
            <w:r w:rsidRPr="009A496B">
              <w:rPr>
                <w:rFonts w:asciiTheme="majorHAnsi" w:eastAsiaTheme="majorHAnsi" w:hAnsiTheme="majorHAnsi" w:hint="eastAsia"/>
                <w:sz w:val="18"/>
                <w:szCs w:val="20"/>
              </w:rPr>
              <w:t>※作業日は実作業日数を記入</w:t>
            </w:r>
          </w:p>
        </w:tc>
        <w:tc>
          <w:tcPr>
            <w:tcW w:w="599" w:type="dxa"/>
            <w:gridSpan w:val="2"/>
            <w:tcBorders>
              <w:bottom w:val="single" w:sz="4" w:space="0" w:color="000000" w:themeColor="text1"/>
              <w:right w:val="single" w:sz="4" w:space="0" w:color="000000" w:themeColor="text1"/>
            </w:tcBorders>
          </w:tcPr>
          <w:p w14:paraId="7C99F09E" w14:textId="77777777" w:rsidR="00C52A8C" w:rsidRPr="00DA2DDC" w:rsidRDefault="00C52A8C" w:rsidP="001C1CAF">
            <w:pPr>
              <w:spacing w:line="240" w:lineRule="exact"/>
              <w:rPr>
                <w:rFonts w:asciiTheme="majorHAnsi" w:eastAsiaTheme="majorHAnsi" w:hAnsiTheme="majorHAnsi"/>
                <w:sz w:val="18"/>
                <w:szCs w:val="20"/>
              </w:rPr>
            </w:pPr>
          </w:p>
        </w:tc>
        <w:tc>
          <w:tcPr>
            <w:tcW w:w="1208" w:type="dxa"/>
            <w:gridSpan w:val="2"/>
            <w:tcBorders>
              <w:bottom w:val="single" w:sz="4" w:space="0" w:color="000000" w:themeColor="text1"/>
              <w:right w:val="single" w:sz="4" w:space="0" w:color="000000" w:themeColor="text1"/>
            </w:tcBorders>
            <w:vAlign w:val="center"/>
          </w:tcPr>
          <w:p w14:paraId="293A547B" w14:textId="637BA479" w:rsidR="00C52A8C" w:rsidRPr="00CC5BB4" w:rsidRDefault="00C52A8C" w:rsidP="00C52A8C">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作業開始</w:t>
            </w:r>
          </w:p>
        </w:tc>
        <w:tc>
          <w:tcPr>
            <w:tcW w:w="1276" w:type="dxa"/>
            <w:gridSpan w:val="2"/>
            <w:tcBorders>
              <w:bottom w:val="single" w:sz="4" w:space="0" w:color="auto"/>
              <w:right w:val="single" w:sz="4" w:space="0" w:color="000000" w:themeColor="text1"/>
            </w:tcBorders>
            <w:vAlign w:val="center"/>
          </w:tcPr>
          <w:p w14:paraId="2FB74AB1" w14:textId="5A082587" w:rsidR="00C52A8C" w:rsidRPr="00CC5BB4" w:rsidRDefault="00C52A8C" w:rsidP="00C52A8C">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作業終了</w:t>
            </w:r>
          </w:p>
        </w:tc>
        <w:tc>
          <w:tcPr>
            <w:tcW w:w="1843" w:type="dxa"/>
            <w:gridSpan w:val="3"/>
            <w:tcBorders>
              <w:bottom w:val="single" w:sz="4" w:space="0" w:color="000000" w:themeColor="text1"/>
              <w:right w:val="single" w:sz="4" w:space="0" w:color="000000" w:themeColor="text1"/>
            </w:tcBorders>
            <w:tcMar>
              <w:left w:w="28" w:type="dxa"/>
              <w:right w:w="28" w:type="dxa"/>
            </w:tcMar>
            <w:vAlign w:val="center"/>
          </w:tcPr>
          <w:p w14:paraId="5320AADC" w14:textId="77777777" w:rsidR="00C52A8C" w:rsidRDefault="00C52A8C" w:rsidP="00C52A8C">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作業日</w:t>
            </w:r>
          </w:p>
          <w:p w14:paraId="2840DE5F" w14:textId="785B8CEC" w:rsidR="00DD43B5" w:rsidRPr="00CC5BB4" w:rsidRDefault="00DD43B5" w:rsidP="00C52A8C">
            <w:pPr>
              <w:spacing w:line="240" w:lineRule="exact"/>
              <w:jc w:val="center"/>
              <w:rPr>
                <w:rFonts w:asciiTheme="majorHAnsi" w:eastAsiaTheme="majorHAnsi" w:hAnsiTheme="majorHAnsi"/>
                <w:sz w:val="18"/>
                <w:szCs w:val="20"/>
              </w:rPr>
            </w:pPr>
            <w:r w:rsidRPr="00140589">
              <w:rPr>
                <w:rFonts w:asciiTheme="majorHAnsi" w:eastAsiaTheme="majorHAnsi" w:hAnsiTheme="majorHAnsi" w:hint="eastAsia"/>
                <w:sz w:val="16"/>
                <w:szCs w:val="18"/>
              </w:rPr>
              <w:t>（日曜、</w:t>
            </w:r>
            <w:r w:rsidR="00140589" w:rsidRPr="00140589">
              <w:rPr>
                <w:rFonts w:asciiTheme="majorHAnsi" w:eastAsiaTheme="majorHAnsi" w:hAnsiTheme="majorHAnsi" w:hint="eastAsia"/>
                <w:sz w:val="16"/>
                <w:szCs w:val="18"/>
              </w:rPr>
              <w:t>祝</w:t>
            </w:r>
            <w:r w:rsidRPr="00140589">
              <w:rPr>
                <w:rFonts w:asciiTheme="majorHAnsi" w:eastAsiaTheme="majorHAnsi" w:hAnsiTheme="majorHAnsi" w:hint="eastAsia"/>
                <w:sz w:val="16"/>
                <w:szCs w:val="18"/>
              </w:rPr>
              <w:t>日</w:t>
            </w:r>
            <w:r w:rsidR="00140589" w:rsidRPr="00140589">
              <w:rPr>
                <w:rFonts w:asciiTheme="majorHAnsi" w:eastAsiaTheme="majorHAnsi" w:hAnsiTheme="majorHAnsi" w:hint="eastAsia"/>
                <w:sz w:val="16"/>
                <w:szCs w:val="18"/>
              </w:rPr>
              <w:t>等</w:t>
            </w:r>
            <w:r w:rsidRPr="00140589">
              <w:rPr>
                <w:rFonts w:asciiTheme="majorHAnsi" w:eastAsiaTheme="majorHAnsi" w:hAnsiTheme="majorHAnsi" w:hint="eastAsia"/>
                <w:sz w:val="16"/>
                <w:szCs w:val="18"/>
              </w:rPr>
              <w:t>を除く）</w:t>
            </w:r>
          </w:p>
        </w:tc>
        <w:tc>
          <w:tcPr>
            <w:tcW w:w="1134" w:type="dxa"/>
            <w:tcBorders>
              <w:bottom w:val="single" w:sz="4" w:space="0" w:color="auto"/>
            </w:tcBorders>
            <w:tcMar>
              <w:left w:w="28" w:type="dxa"/>
              <w:right w:w="28" w:type="dxa"/>
            </w:tcMar>
            <w:vAlign w:val="center"/>
          </w:tcPr>
          <w:p w14:paraId="07A3AA74" w14:textId="77777777" w:rsidR="00C52A8C" w:rsidRDefault="00C52A8C" w:rsidP="00C52A8C">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実働時間</w:t>
            </w:r>
          </w:p>
          <w:p w14:paraId="38C7C001" w14:textId="2CCEE182" w:rsidR="00C52A8C" w:rsidRPr="00DA2DDC" w:rsidRDefault="00C52A8C" w:rsidP="00C52A8C">
            <w:pPr>
              <w:spacing w:line="240" w:lineRule="exact"/>
              <w:jc w:val="center"/>
              <w:rPr>
                <w:rFonts w:asciiTheme="majorHAnsi" w:eastAsiaTheme="majorHAnsi" w:hAnsiTheme="majorHAnsi"/>
                <w:sz w:val="18"/>
                <w:szCs w:val="20"/>
              </w:rPr>
            </w:pPr>
            <w:r w:rsidRPr="00140589">
              <w:rPr>
                <w:rFonts w:asciiTheme="majorHAnsi" w:eastAsiaTheme="majorHAnsi" w:hAnsiTheme="majorHAnsi" w:hint="eastAsia"/>
                <w:sz w:val="16"/>
                <w:szCs w:val="18"/>
              </w:rPr>
              <w:t>（1日当り）</w:t>
            </w:r>
          </w:p>
        </w:tc>
      </w:tr>
      <w:tr w:rsidR="00C52A8C" w:rsidRPr="00DA2DDC" w14:paraId="1A342EF2" w14:textId="77777777" w:rsidTr="00140589">
        <w:trPr>
          <w:trHeight w:val="198"/>
        </w:trPr>
        <w:tc>
          <w:tcPr>
            <w:tcW w:w="3858" w:type="dxa"/>
            <w:vMerge/>
            <w:vAlign w:val="center"/>
          </w:tcPr>
          <w:p w14:paraId="6936EB5A" w14:textId="77777777" w:rsidR="00C52A8C" w:rsidRPr="00DA2DDC" w:rsidRDefault="00C52A8C" w:rsidP="00612784">
            <w:pPr>
              <w:spacing w:line="240" w:lineRule="exact"/>
              <w:jc w:val="both"/>
              <w:rPr>
                <w:rFonts w:asciiTheme="majorHAnsi" w:eastAsiaTheme="majorHAnsi" w:hAnsiTheme="majorHAnsi"/>
                <w:sz w:val="18"/>
                <w:szCs w:val="20"/>
              </w:rPr>
            </w:pPr>
          </w:p>
        </w:tc>
        <w:tc>
          <w:tcPr>
            <w:tcW w:w="599" w:type="dxa"/>
            <w:gridSpan w:val="2"/>
            <w:tcBorders>
              <w:top w:val="single" w:sz="4" w:space="0" w:color="000000" w:themeColor="text1"/>
              <w:bottom w:val="single" w:sz="4" w:space="0" w:color="auto"/>
              <w:right w:val="single" w:sz="4" w:space="0" w:color="000000" w:themeColor="text1"/>
            </w:tcBorders>
            <w:vAlign w:val="center"/>
          </w:tcPr>
          <w:p w14:paraId="7AEFCD0F" w14:textId="141CB168" w:rsidR="00C52A8C" w:rsidRPr="00431439" w:rsidRDefault="00C52A8C" w:rsidP="00CC5BB4">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騒音</w:t>
            </w:r>
          </w:p>
        </w:tc>
        <w:tc>
          <w:tcPr>
            <w:tcW w:w="358" w:type="dxa"/>
            <w:tcBorders>
              <w:top w:val="single" w:sz="4" w:space="0" w:color="000000" w:themeColor="text1"/>
              <w:bottom w:val="single" w:sz="4" w:space="0" w:color="auto"/>
              <w:right w:val="single" w:sz="4" w:space="0" w:color="FFFFFF" w:themeColor="background1"/>
            </w:tcBorders>
            <w:vAlign w:val="center"/>
          </w:tcPr>
          <w:p w14:paraId="5C9AB1D5" w14:textId="49564986" w:rsidR="00C52A8C" w:rsidRDefault="00C52A8C" w:rsidP="00720BB9">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自</w:t>
            </w:r>
          </w:p>
        </w:tc>
        <w:tc>
          <w:tcPr>
            <w:tcW w:w="850"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vAlign w:val="center"/>
          </w:tcPr>
          <w:p w14:paraId="665AC6F5" w14:textId="4FC31186" w:rsidR="00C52A8C" w:rsidRDefault="00C52A8C"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時</w:t>
            </w:r>
          </w:p>
        </w:tc>
        <w:tc>
          <w:tcPr>
            <w:tcW w:w="284" w:type="dxa"/>
            <w:tcBorders>
              <w:top w:val="single" w:sz="4" w:space="0" w:color="000000" w:themeColor="text1"/>
              <w:bottom w:val="single" w:sz="4" w:space="0" w:color="000000" w:themeColor="text1"/>
              <w:right w:val="single" w:sz="4" w:space="0" w:color="FFFFFF" w:themeColor="background1"/>
            </w:tcBorders>
            <w:vAlign w:val="center"/>
          </w:tcPr>
          <w:p w14:paraId="7AB7C917" w14:textId="26E2D151" w:rsidR="00C52A8C" w:rsidRDefault="00C52A8C" w:rsidP="00720BB9">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至</w:t>
            </w:r>
          </w:p>
        </w:tc>
        <w:tc>
          <w:tcPr>
            <w:tcW w:w="992" w:type="dxa"/>
            <w:tcBorders>
              <w:top w:val="single" w:sz="4" w:space="0" w:color="auto"/>
              <w:left w:val="single" w:sz="4" w:space="0" w:color="FFFFFF" w:themeColor="background1"/>
              <w:bottom w:val="single" w:sz="4" w:space="0" w:color="000000" w:themeColor="text1"/>
              <w:right w:val="single" w:sz="4" w:space="0" w:color="000000" w:themeColor="text1"/>
            </w:tcBorders>
            <w:vAlign w:val="center"/>
          </w:tcPr>
          <w:p w14:paraId="1D4C5119" w14:textId="3A55BE5C" w:rsidR="00C52A8C" w:rsidRDefault="00C52A8C"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時</w:t>
            </w:r>
          </w:p>
        </w:tc>
        <w:tc>
          <w:tcPr>
            <w:tcW w:w="1843" w:type="dxa"/>
            <w:gridSpan w:val="3"/>
            <w:tcBorders>
              <w:top w:val="single" w:sz="4" w:space="0" w:color="000000" w:themeColor="text1"/>
              <w:bottom w:val="single" w:sz="4" w:space="0" w:color="000000" w:themeColor="text1"/>
              <w:right w:val="single" w:sz="4" w:space="0" w:color="000000" w:themeColor="text1"/>
            </w:tcBorders>
            <w:vAlign w:val="center"/>
          </w:tcPr>
          <w:p w14:paraId="083E7035" w14:textId="6D8458E9" w:rsidR="00C52A8C" w:rsidRDefault="00C52A8C"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日</w:t>
            </w:r>
          </w:p>
        </w:tc>
        <w:tc>
          <w:tcPr>
            <w:tcW w:w="1134" w:type="dxa"/>
            <w:tcBorders>
              <w:top w:val="single" w:sz="4" w:space="0" w:color="auto"/>
              <w:bottom w:val="single" w:sz="4" w:space="0" w:color="auto"/>
            </w:tcBorders>
            <w:vAlign w:val="center"/>
          </w:tcPr>
          <w:p w14:paraId="35A51C1C" w14:textId="7EFF8B36" w:rsidR="00C52A8C" w:rsidRDefault="00C52A8C" w:rsidP="00C52A8C">
            <w:pPr>
              <w:widowControl/>
              <w:jc w:val="right"/>
              <w:rPr>
                <w:rFonts w:asciiTheme="majorHAnsi" w:eastAsiaTheme="majorHAnsi" w:hAnsiTheme="majorHAnsi"/>
                <w:sz w:val="18"/>
                <w:szCs w:val="20"/>
              </w:rPr>
            </w:pPr>
            <w:r>
              <w:rPr>
                <w:rFonts w:asciiTheme="majorHAnsi" w:eastAsiaTheme="majorHAnsi" w:hAnsiTheme="majorHAnsi" w:hint="eastAsia"/>
                <w:sz w:val="18"/>
                <w:szCs w:val="20"/>
              </w:rPr>
              <w:t>時間</w:t>
            </w:r>
          </w:p>
        </w:tc>
      </w:tr>
      <w:tr w:rsidR="00C52A8C" w:rsidRPr="00DA2DDC" w14:paraId="52886C40" w14:textId="77777777" w:rsidTr="00140589">
        <w:trPr>
          <w:trHeight w:val="78"/>
        </w:trPr>
        <w:tc>
          <w:tcPr>
            <w:tcW w:w="3858" w:type="dxa"/>
            <w:vMerge/>
            <w:vAlign w:val="center"/>
          </w:tcPr>
          <w:p w14:paraId="34CB21CC" w14:textId="77777777" w:rsidR="00C52A8C" w:rsidRPr="00DA2DDC" w:rsidRDefault="00C52A8C" w:rsidP="00612784">
            <w:pPr>
              <w:spacing w:line="240" w:lineRule="exact"/>
              <w:jc w:val="both"/>
              <w:rPr>
                <w:rFonts w:asciiTheme="majorHAnsi" w:eastAsiaTheme="majorHAnsi" w:hAnsiTheme="majorHAnsi"/>
                <w:sz w:val="18"/>
                <w:szCs w:val="20"/>
              </w:rPr>
            </w:pPr>
          </w:p>
        </w:tc>
        <w:tc>
          <w:tcPr>
            <w:tcW w:w="599" w:type="dxa"/>
            <w:gridSpan w:val="2"/>
            <w:tcBorders>
              <w:top w:val="single" w:sz="4" w:space="0" w:color="000000" w:themeColor="text1"/>
              <w:bottom w:val="single" w:sz="4" w:space="0" w:color="auto"/>
              <w:right w:val="single" w:sz="4" w:space="0" w:color="000000" w:themeColor="text1"/>
            </w:tcBorders>
            <w:vAlign w:val="center"/>
          </w:tcPr>
          <w:p w14:paraId="6FDC58D6" w14:textId="0D6D22A3" w:rsidR="00C52A8C" w:rsidRDefault="00C52A8C" w:rsidP="00CC5BB4">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振動</w:t>
            </w:r>
          </w:p>
        </w:tc>
        <w:tc>
          <w:tcPr>
            <w:tcW w:w="358" w:type="dxa"/>
            <w:tcBorders>
              <w:top w:val="single" w:sz="4" w:space="0" w:color="000000" w:themeColor="text1"/>
              <w:bottom w:val="single" w:sz="4" w:space="0" w:color="auto"/>
              <w:right w:val="single" w:sz="4" w:space="0" w:color="FFFFFF" w:themeColor="background1"/>
            </w:tcBorders>
            <w:vAlign w:val="center"/>
          </w:tcPr>
          <w:p w14:paraId="1DE1B645" w14:textId="7950FB5E" w:rsidR="00C52A8C" w:rsidRDefault="00C52A8C" w:rsidP="00720BB9">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自</w:t>
            </w:r>
          </w:p>
        </w:tc>
        <w:tc>
          <w:tcPr>
            <w:tcW w:w="850"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vAlign w:val="center"/>
          </w:tcPr>
          <w:p w14:paraId="502D52A7" w14:textId="1A1B14DE" w:rsidR="00C52A8C" w:rsidRDefault="00C52A8C"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時</w:t>
            </w:r>
          </w:p>
        </w:tc>
        <w:tc>
          <w:tcPr>
            <w:tcW w:w="284" w:type="dxa"/>
            <w:tcBorders>
              <w:top w:val="single" w:sz="4" w:space="0" w:color="000000" w:themeColor="text1"/>
              <w:bottom w:val="single" w:sz="4" w:space="0" w:color="000000" w:themeColor="text1"/>
              <w:right w:val="single" w:sz="4" w:space="0" w:color="FFFFFF" w:themeColor="background1"/>
            </w:tcBorders>
            <w:vAlign w:val="center"/>
          </w:tcPr>
          <w:p w14:paraId="62FECE0F" w14:textId="38794B47" w:rsidR="00C52A8C" w:rsidRDefault="00C52A8C" w:rsidP="00720BB9">
            <w:pPr>
              <w:spacing w:line="240" w:lineRule="exact"/>
              <w:jc w:val="center"/>
              <w:rPr>
                <w:rFonts w:asciiTheme="majorHAnsi" w:eastAsiaTheme="majorHAnsi" w:hAnsiTheme="majorHAnsi"/>
                <w:sz w:val="18"/>
                <w:szCs w:val="20"/>
              </w:rPr>
            </w:pPr>
            <w:r>
              <w:rPr>
                <w:rFonts w:asciiTheme="majorHAnsi" w:eastAsiaTheme="majorHAnsi" w:hAnsiTheme="majorHAnsi" w:hint="eastAsia"/>
                <w:sz w:val="18"/>
                <w:szCs w:val="20"/>
              </w:rPr>
              <w:t>至</w:t>
            </w:r>
          </w:p>
        </w:tc>
        <w:tc>
          <w:tcPr>
            <w:tcW w:w="992"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vAlign w:val="center"/>
          </w:tcPr>
          <w:p w14:paraId="140375BA" w14:textId="466B6B8B" w:rsidR="00C52A8C" w:rsidRDefault="00C52A8C"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時</w:t>
            </w:r>
          </w:p>
        </w:tc>
        <w:tc>
          <w:tcPr>
            <w:tcW w:w="1843" w:type="dxa"/>
            <w:gridSpan w:val="3"/>
            <w:tcBorders>
              <w:top w:val="single" w:sz="4" w:space="0" w:color="000000" w:themeColor="text1"/>
              <w:bottom w:val="single" w:sz="4" w:space="0" w:color="000000" w:themeColor="text1"/>
              <w:right w:val="single" w:sz="4" w:space="0" w:color="000000" w:themeColor="text1"/>
            </w:tcBorders>
            <w:vAlign w:val="center"/>
          </w:tcPr>
          <w:p w14:paraId="79367B78" w14:textId="599DC10A" w:rsidR="00C52A8C" w:rsidRDefault="00C52A8C" w:rsidP="00720BB9">
            <w:pPr>
              <w:spacing w:line="240" w:lineRule="exact"/>
              <w:jc w:val="right"/>
              <w:rPr>
                <w:rFonts w:asciiTheme="majorHAnsi" w:eastAsiaTheme="majorHAnsi" w:hAnsiTheme="majorHAnsi"/>
                <w:sz w:val="18"/>
                <w:szCs w:val="20"/>
              </w:rPr>
            </w:pPr>
            <w:r>
              <w:rPr>
                <w:rFonts w:asciiTheme="majorHAnsi" w:eastAsiaTheme="majorHAnsi" w:hAnsiTheme="majorHAnsi" w:hint="eastAsia"/>
                <w:sz w:val="18"/>
                <w:szCs w:val="20"/>
              </w:rPr>
              <w:t>日</w:t>
            </w:r>
          </w:p>
        </w:tc>
        <w:tc>
          <w:tcPr>
            <w:tcW w:w="1134" w:type="dxa"/>
            <w:tcBorders>
              <w:top w:val="single" w:sz="4" w:space="0" w:color="auto"/>
              <w:bottom w:val="single" w:sz="4" w:space="0" w:color="000000" w:themeColor="text1"/>
            </w:tcBorders>
            <w:vAlign w:val="center"/>
          </w:tcPr>
          <w:p w14:paraId="7348FFC0" w14:textId="6A5D2277" w:rsidR="00C52A8C" w:rsidRDefault="00C52A8C" w:rsidP="00C52A8C">
            <w:pPr>
              <w:widowControl/>
              <w:jc w:val="right"/>
              <w:rPr>
                <w:rFonts w:asciiTheme="majorHAnsi" w:eastAsiaTheme="majorHAnsi" w:hAnsiTheme="majorHAnsi"/>
                <w:sz w:val="18"/>
                <w:szCs w:val="20"/>
              </w:rPr>
            </w:pPr>
            <w:r>
              <w:rPr>
                <w:rFonts w:asciiTheme="majorHAnsi" w:eastAsiaTheme="majorHAnsi" w:hAnsiTheme="majorHAnsi" w:hint="eastAsia"/>
                <w:sz w:val="18"/>
                <w:szCs w:val="20"/>
              </w:rPr>
              <w:t>時間</w:t>
            </w:r>
          </w:p>
        </w:tc>
      </w:tr>
      <w:tr w:rsidR="00612784" w:rsidRPr="00DA2DDC" w14:paraId="78278A75" w14:textId="77777777" w:rsidTr="00F5445B">
        <w:trPr>
          <w:trHeight w:val="340"/>
        </w:trPr>
        <w:tc>
          <w:tcPr>
            <w:tcW w:w="3858" w:type="dxa"/>
            <w:vAlign w:val="center"/>
          </w:tcPr>
          <w:p w14:paraId="743DAE2C" w14:textId="078C8B14" w:rsidR="001C1CAF" w:rsidRPr="00DA2DDC" w:rsidRDefault="001C1CAF"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騒音の防止の方法</w:t>
            </w:r>
          </w:p>
        </w:tc>
        <w:tc>
          <w:tcPr>
            <w:tcW w:w="6060" w:type="dxa"/>
            <w:gridSpan w:val="10"/>
            <w:vAlign w:val="center"/>
          </w:tcPr>
          <w:p w14:paraId="7D4FC438" w14:textId="77777777" w:rsidR="001C1CAF" w:rsidRPr="00DA2DDC" w:rsidRDefault="001C1CAF" w:rsidP="00F5445B">
            <w:pPr>
              <w:spacing w:line="240" w:lineRule="exact"/>
              <w:jc w:val="both"/>
              <w:rPr>
                <w:rFonts w:asciiTheme="majorHAnsi" w:eastAsiaTheme="majorHAnsi" w:hAnsiTheme="majorHAnsi"/>
                <w:sz w:val="18"/>
                <w:szCs w:val="20"/>
              </w:rPr>
            </w:pPr>
          </w:p>
        </w:tc>
      </w:tr>
      <w:tr w:rsidR="00612784" w:rsidRPr="00DA2DDC" w14:paraId="6BC2F9F9" w14:textId="77777777" w:rsidTr="00F5445B">
        <w:trPr>
          <w:trHeight w:val="340"/>
        </w:trPr>
        <w:tc>
          <w:tcPr>
            <w:tcW w:w="3858" w:type="dxa"/>
            <w:vAlign w:val="center"/>
          </w:tcPr>
          <w:p w14:paraId="1FF79CEC" w14:textId="5CEF5FE9" w:rsidR="001C1CAF" w:rsidRPr="00DA2DDC" w:rsidRDefault="001C1CAF"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振動の防止の方法</w:t>
            </w:r>
          </w:p>
        </w:tc>
        <w:tc>
          <w:tcPr>
            <w:tcW w:w="6060" w:type="dxa"/>
            <w:gridSpan w:val="10"/>
            <w:vAlign w:val="center"/>
          </w:tcPr>
          <w:p w14:paraId="794BCB4B" w14:textId="77777777" w:rsidR="001C1CAF" w:rsidRPr="00DA2DDC" w:rsidRDefault="001C1CAF" w:rsidP="00F5445B">
            <w:pPr>
              <w:spacing w:line="240" w:lineRule="exact"/>
              <w:jc w:val="both"/>
              <w:rPr>
                <w:rFonts w:asciiTheme="majorHAnsi" w:eastAsiaTheme="majorHAnsi" w:hAnsiTheme="majorHAnsi"/>
                <w:sz w:val="18"/>
                <w:szCs w:val="20"/>
              </w:rPr>
            </w:pPr>
          </w:p>
        </w:tc>
      </w:tr>
      <w:tr w:rsidR="001C1CAF" w:rsidRPr="00DA2DDC" w14:paraId="1F182D39" w14:textId="77777777" w:rsidTr="00F5445B">
        <w:trPr>
          <w:trHeight w:val="454"/>
        </w:trPr>
        <w:tc>
          <w:tcPr>
            <w:tcW w:w="3858" w:type="dxa"/>
            <w:vAlign w:val="center"/>
          </w:tcPr>
          <w:p w14:paraId="699A5E7B" w14:textId="5466E2DB" w:rsidR="001C1CAF" w:rsidRPr="00DA2DDC" w:rsidRDefault="001C1CAF" w:rsidP="00612784">
            <w:pPr>
              <w:spacing w:line="240" w:lineRule="exact"/>
              <w:jc w:val="both"/>
              <w:rPr>
                <w:rFonts w:asciiTheme="majorHAnsi" w:eastAsiaTheme="majorHAnsi" w:hAnsiTheme="majorHAnsi"/>
                <w:sz w:val="18"/>
                <w:szCs w:val="20"/>
              </w:rPr>
            </w:pPr>
            <w:r w:rsidRPr="00DA2DDC">
              <w:rPr>
                <w:rFonts w:asciiTheme="majorHAnsi" w:eastAsiaTheme="majorHAnsi" w:hAnsiTheme="majorHAnsi" w:hint="eastAsia"/>
                <w:sz w:val="18"/>
                <w:szCs w:val="20"/>
              </w:rPr>
              <w:t>発注者の氏名又は名称及び住所並びに法人にあってはその代表者の氏名</w:t>
            </w:r>
          </w:p>
        </w:tc>
        <w:tc>
          <w:tcPr>
            <w:tcW w:w="6060" w:type="dxa"/>
            <w:gridSpan w:val="10"/>
          </w:tcPr>
          <w:p w14:paraId="7E55B788" w14:textId="77777777" w:rsidR="001C1CAF" w:rsidRPr="00DA2DDC" w:rsidRDefault="001C1CAF" w:rsidP="001C1CAF">
            <w:pPr>
              <w:spacing w:line="240" w:lineRule="exact"/>
              <w:rPr>
                <w:rFonts w:asciiTheme="majorHAnsi" w:eastAsiaTheme="majorHAnsi" w:hAnsiTheme="majorHAnsi"/>
                <w:sz w:val="18"/>
                <w:szCs w:val="20"/>
              </w:rPr>
            </w:pPr>
          </w:p>
          <w:p w14:paraId="6227774A" w14:textId="4FD49AB4" w:rsidR="001C1CAF" w:rsidRPr="00DA2DDC" w:rsidRDefault="001C1CAF" w:rsidP="001C1CAF">
            <w:pPr>
              <w:spacing w:line="240" w:lineRule="exact"/>
              <w:ind w:firstLineChars="1800" w:firstLine="3240"/>
              <w:rPr>
                <w:rFonts w:asciiTheme="majorHAnsi" w:eastAsiaTheme="majorHAnsi" w:hAnsiTheme="majorHAnsi"/>
                <w:sz w:val="18"/>
                <w:szCs w:val="20"/>
              </w:rPr>
            </w:pPr>
            <w:r w:rsidRPr="00DA2DDC">
              <w:rPr>
                <w:rFonts w:asciiTheme="majorHAnsi" w:eastAsiaTheme="majorHAnsi" w:hAnsiTheme="majorHAnsi" w:hint="eastAsia"/>
                <w:sz w:val="18"/>
                <w:szCs w:val="20"/>
              </w:rPr>
              <w:t>電話番号</w:t>
            </w:r>
          </w:p>
        </w:tc>
      </w:tr>
      <w:tr w:rsidR="001C1CAF" w:rsidRPr="00DA2DDC" w14:paraId="7F19F752" w14:textId="77777777" w:rsidTr="00F5445B">
        <w:trPr>
          <w:trHeight w:val="454"/>
        </w:trPr>
        <w:tc>
          <w:tcPr>
            <w:tcW w:w="3858" w:type="dxa"/>
            <w:vAlign w:val="center"/>
          </w:tcPr>
          <w:p w14:paraId="3B02C672" w14:textId="38D07628" w:rsidR="001C1CAF" w:rsidRPr="00DA2DDC" w:rsidRDefault="001C1CAF"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届出者の現場責任者の氏名及び連絡場所</w:t>
            </w:r>
          </w:p>
        </w:tc>
        <w:tc>
          <w:tcPr>
            <w:tcW w:w="6060" w:type="dxa"/>
            <w:gridSpan w:val="10"/>
          </w:tcPr>
          <w:p w14:paraId="17CDD9D8" w14:textId="77777777" w:rsidR="001C1CAF" w:rsidRPr="00DA2DDC" w:rsidRDefault="001C1CAF" w:rsidP="001C1CAF">
            <w:pPr>
              <w:spacing w:line="240" w:lineRule="exact"/>
              <w:rPr>
                <w:rFonts w:asciiTheme="majorHAnsi" w:eastAsiaTheme="majorHAnsi" w:hAnsiTheme="majorHAnsi"/>
                <w:sz w:val="18"/>
                <w:szCs w:val="20"/>
              </w:rPr>
            </w:pPr>
          </w:p>
          <w:p w14:paraId="7483CB44" w14:textId="700AE6E0" w:rsidR="001C1CAF" w:rsidRPr="00DA2DDC" w:rsidRDefault="001C1CAF" w:rsidP="001C1CAF">
            <w:pPr>
              <w:spacing w:line="240" w:lineRule="exact"/>
              <w:ind w:firstLineChars="1800" w:firstLine="3240"/>
              <w:rPr>
                <w:rFonts w:asciiTheme="majorHAnsi" w:eastAsiaTheme="majorHAnsi" w:hAnsiTheme="majorHAnsi"/>
                <w:sz w:val="18"/>
                <w:szCs w:val="20"/>
              </w:rPr>
            </w:pPr>
            <w:r w:rsidRPr="00DA2DDC">
              <w:rPr>
                <w:rFonts w:asciiTheme="majorHAnsi" w:eastAsiaTheme="majorHAnsi" w:hAnsiTheme="majorHAnsi" w:hint="eastAsia"/>
                <w:sz w:val="18"/>
                <w:szCs w:val="20"/>
              </w:rPr>
              <w:t>電話番号</w:t>
            </w:r>
          </w:p>
        </w:tc>
      </w:tr>
      <w:tr w:rsidR="001C1CAF" w:rsidRPr="00DA2DDC" w14:paraId="0BD8C019" w14:textId="77777777" w:rsidTr="00612784">
        <w:tc>
          <w:tcPr>
            <w:tcW w:w="3858" w:type="dxa"/>
            <w:vAlign w:val="center"/>
          </w:tcPr>
          <w:p w14:paraId="07F0BC00" w14:textId="73C84A5A" w:rsidR="001C1CAF" w:rsidRPr="00DA2DDC" w:rsidRDefault="001C1CAF" w:rsidP="00612784">
            <w:pPr>
              <w:spacing w:line="240" w:lineRule="exact"/>
              <w:jc w:val="both"/>
              <w:rPr>
                <w:rFonts w:asciiTheme="majorHAnsi" w:eastAsiaTheme="majorHAnsi" w:hAnsiTheme="majorHAnsi"/>
                <w:sz w:val="18"/>
                <w:szCs w:val="20"/>
              </w:rPr>
            </w:pPr>
            <w:r w:rsidRPr="00DA2DDC">
              <w:rPr>
                <w:rFonts w:asciiTheme="majorHAnsi" w:eastAsiaTheme="majorHAnsi" w:hAnsiTheme="majorHAnsi" w:hint="eastAsia"/>
                <w:sz w:val="18"/>
                <w:szCs w:val="20"/>
              </w:rPr>
              <w:t>下請負人が特定建設作業を実施する場合は当該下請人の氏名又は名称及び住所並びに法人にあっては、その代表者の氏名</w:t>
            </w:r>
          </w:p>
        </w:tc>
        <w:tc>
          <w:tcPr>
            <w:tcW w:w="6060" w:type="dxa"/>
            <w:gridSpan w:val="10"/>
          </w:tcPr>
          <w:p w14:paraId="113C416D" w14:textId="77777777" w:rsidR="001C1CAF" w:rsidRPr="00DA2DDC" w:rsidRDefault="001C1CAF" w:rsidP="001C1CAF">
            <w:pPr>
              <w:spacing w:line="240" w:lineRule="exact"/>
              <w:rPr>
                <w:rFonts w:asciiTheme="majorHAnsi" w:eastAsiaTheme="majorHAnsi" w:hAnsiTheme="majorHAnsi"/>
                <w:sz w:val="18"/>
                <w:szCs w:val="20"/>
              </w:rPr>
            </w:pPr>
          </w:p>
          <w:p w14:paraId="4AF56DC4" w14:textId="77777777" w:rsidR="001C1CAF" w:rsidRPr="00DA2DDC" w:rsidRDefault="001C1CAF" w:rsidP="001C1CAF">
            <w:pPr>
              <w:spacing w:line="240" w:lineRule="exact"/>
              <w:rPr>
                <w:rFonts w:asciiTheme="majorHAnsi" w:eastAsiaTheme="majorHAnsi" w:hAnsiTheme="majorHAnsi"/>
                <w:sz w:val="18"/>
                <w:szCs w:val="20"/>
              </w:rPr>
            </w:pPr>
          </w:p>
          <w:p w14:paraId="3968FDAE" w14:textId="40F208DA" w:rsidR="001C1CAF" w:rsidRPr="00DA2DDC" w:rsidRDefault="001C1CAF" w:rsidP="001C1CAF">
            <w:pPr>
              <w:spacing w:line="240" w:lineRule="exact"/>
              <w:ind w:firstLineChars="1800" w:firstLine="3240"/>
              <w:rPr>
                <w:rFonts w:asciiTheme="majorHAnsi" w:eastAsiaTheme="majorHAnsi" w:hAnsiTheme="majorHAnsi"/>
                <w:sz w:val="18"/>
                <w:szCs w:val="20"/>
              </w:rPr>
            </w:pPr>
            <w:r w:rsidRPr="00DA2DDC">
              <w:rPr>
                <w:rFonts w:asciiTheme="majorHAnsi" w:eastAsiaTheme="majorHAnsi" w:hAnsiTheme="majorHAnsi" w:hint="eastAsia"/>
                <w:sz w:val="18"/>
                <w:szCs w:val="20"/>
              </w:rPr>
              <w:t>電話番号</w:t>
            </w:r>
          </w:p>
        </w:tc>
      </w:tr>
      <w:tr w:rsidR="001C1CAF" w:rsidRPr="00DA2DDC" w14:paraId="1A0D35EB" w14:textId="77777777" w:rsidTr="00F5445B">
        <w:trPr>
          <w:trHeight w:val="454"/>
        </w:trPr>
        <w:tc>
          <w:tcPr>
            <w:tcW w:w="3858" w:type="dxa"/>
            <w:vAlign w:val="center"/>
          </w:tcPr>
          <w:p w14:paraId="31BC6A01" w14:textId="76EAB1BA" w:rsidR="001C1CAF" w:rsidRPr="00DA2DDC" w:rsidRDefault="001C1CAF" w:rsidP="00612784">
            <w:pPr>
              <w:spacing w:line="240" w:lineRule="exact"/>
              <w:jc w:val="both"/>
              <w:rPr>
                <w:rFonts w:asciiTheme="majorHAnsi" w:eastAsiaTheme="majorHAnsi" w:hAnsiTheme="majorHAnsi"/>
                <w:sz w:val="18"/>
                <w:szCs w:val="20"/>
              </w:rPr>
            </w:pPr>
            <w:r w:rsidRPr="00DA2DDC">
              <w:rPr>
                <w:rFonts w:asciiTheme="majorHAnsi" w:eastAsiaTheme="majorHAnsi" w:hAnsiTheme="majorHAnsi" w:hint="eastAsia"/>
                <w:sz w:val="18"/>
                <w:szCs w:val="20"/>
              </w:rPr>
              <w:t>下請負人が特定建設作業を実施する場合は当該下請人の現場責任者の氏名及び連絡場所</w:t>
            </w:r>
          </w:p>
        </w:tc>
        <w:tc>
          <w:tcPr>
            <w:tcW w:w="6060" w:type="dxa"/>
            <w:gridSpan w:val="10"/>
          </w:tcPr>
          <w:p w14:paraId="5883A09B" w14:textId="77777777" w:rsidR="001C1CAF" w:rsidRPr="00DA2DDC" w:rsidRDefault="001C1CAF" w:rsidP="001C1CAF">
            <w:pPr>
              <w:spacing w:line="240" w:lineRule="exact"/>
              <w:rPr>
                <w:rFonts w:asciiTheme="majorHAnsi" w:eastAsiaTheme="majorHAnsi" w:hAnsiTheme="majorHAnsi"/>
                <w:sz w:val="18"/>
                <w:szCs w:val="20"/>
              </w:rPr>
            </w:pPr>
          </w:p>
          <w:p w14:paraId="243B8294" w14:textId="25ABF4A3" w:rsidR="001C1CAF" w:rsidRPr="00DA2DDC" w:rsidRDefault="001C1CAF" w:rsidP="001C1CAF">
            <w:pPr>
              <w:spacing w:line="240" w:lineRule="exact"/>
              <w:ind w:firstLineChars="1800" w:firstLine="3240"/>
              <w:rPr>
                <w:rFonts w:asciiTheme="majorHAnsi" w:eastAsiaTheme="majorHAnsi" w:hAnsiTheme="majorHAnsi"/>
                <w:sz w:val="18"/>
                <w:szCs w:val="20"/>
              </w:rPr>
            </w:pPr>
            <w:r w:rsidRPr="00DA2DDC">
              <w:rPr>
                <w:rFonts w:asciiTheme="majorHAnsi" w:eastAsiaTheme="majorHAnsi" w:hAnsiTheme="majorHAnsi" w:hint="eastAsia"/>
                <w:sz w:val="18"/>
                <w:szCs w:val="20"/>
              </w:rPr>
              <w:t>電話番号</w:t>
            </w:r>
          </w:p>
        </w:tc>
      </w:tr>
      <w:tr w:rsidR="001C1CAF" w:rsidRPr="00DA2DDC" w14:paraId="7188C594" w14:textId="77777777" w:rsidTr="00F5445B">
        <w:trPr>
          <w:trHeight w:val="340"/>
        </w:trPr>
        <w:tc>
          <w:tcPr>
            <w:tcW w:w="3858" w:type="dxa"/>
            <w:vAlign w:val="center"/>
          </w:tcPr>
          <w:p w14:paraId="6149EEE1" w14:textId="121E2D2A" w:rsidR="001C1CAF" w:rsidRPr="00F5445B" w:rsidRDefault="00F5445B" w:rsidP="00F5445B">
            <w:pPr>
              <w:pStyle w:val="a9"/>
              <w:numPr>
                <w:ilvl w:val="0"/>
                <w:numId w:val="1"/>
              </w:numPr>
              <w:spacing w:line="240" w:lineRule="exact"/>
              <w:jc w:val="distribute"/>
              <w:rPr>
                <w:rFonts w:asciiTheme="majorHAnsi" w:eastAsiaTheme="majorHAnsi" w:hAnsiTheme="majorHAnsi"/>
                <w:sz w:val="18"/>
                <w:szCs w:val="20"/>
              </w:rPr>
            </w:pPr>
            <w:r>
              <w:rPr>
                <w:rFonts w:asciiTheme="majorHAnsi" w:eastAsiaTheme="majorHAnsi" w:hAnsiTheme="majorHAnsi" w:hint="eastAsia"/>
                <w:sz w:val="18"/>
                <w:szCs w:val="20"/>
              </w:rPr>
              <w:t xml:space="preserve">   </w:t>
            </w:r>
            <w:r w:rsidR="001C1CAF" w:rsidRPr="00F5445B">
              <w:rPr>
                <w:rFonts w:asciiTheme="majorHAnsi" w:eastAsiaTheme="majorHAnsi" w:hAnsiTheme="majorHAnsi"/>
                <w:sz w:val="18"/>
                <w:szCs w:val="20"/>
              </w:rPr>
              <w:t>受理年月日</w:t>
            </w:r>
          </w:p>
        </w:tc>
        <w:tc>
          <w:tcPr>
            <w:tcW w:w="6060" w:type="dxa"/>
            <w:gridSpan w:val="10"/>
          </w:tcPr>
          <w:p w14:paraId="6C5E1CEE" w14:textId="77777777" w:rsidR="001C1CAF" w:rsidRPr="00DA2DDC" w:rsidRDefault="001C1CAF" w:rsidP="001C1CAF">
            <w:pPr>
              <w:spacing w:line="240" w:lineRule="exact"/>
              <w:rPr>
                <w:rFonts w:asciiTheme="majorHAnsi" w:eastAsiaTheme="majorHAnsi" w:hAnsiTheme="majorHAnsi"/>
                <w:sz w:val="18"/>
                <w:szCs w:val="20"/>
              </w:rPr>
            </w:pPr>
          </w:p>
        </w:tc>
      </w:tr>
      <w:tr w:rsidR="001C1CAF" w:rsidRPr="00DA2DDC" w14:paraId="153FAE2B" w14:textId="77777777" w:rsidTr="00F5445B">
        <w:trPr>
          <w:trHeight w:val="340"/>
        </w:trPr>
        <w:tc>
          <w:tcPr>
            <w:tcW w:w="3858" w:type="dxa"/>
            <w:vAlign w:val="center"/>
          </w:tcPr>
          <w:p w14:paraId="4A563B35" w14:textId="0D2D603A" w:rsidR="001C1CAF" w:rsidRPr="00DA2DDC" w:rsidRDefault="001C1CAF" w:rsidP="00F5445B">
            <w:pPr>
              <w:spacing w:line="240" w:lineRule="exact"/>
              <w:jc w:val="distribute"/>
              <w:rPr>
                <w:rFonts w:asciiTheme="majorHAnsi" w:eastAsiaTheme="majorHAnsi" w:hAnsiTheme="majorHAnsi"/>
                <w:sz w:val="18"/>
                <w:szCs w:val="20"/>
              </w:rPr>
            </w:pPr>
            <w:r w:rsidRPr="00DA2DDC">
              <w:rPr>
                <w:rFonts w:asciiTheme="majorHAnsi" w:eastAsiaTheme="majorHAnsi" w:hAnsiTheme="majorHAnsi" w:hint="eastAsia"/>
                <w:sz w:val="18"/>
                <w:szCs w:val="20"/>
              </w:rPr>
              <w:t>※審査結果</w:t>
            </w:r>
          </w:p>
        </w:tc>
        <w:tc>
          <w:tcPr>
            <w:tcW w:w="6060" w:type="dxa"/>
            <w:gridSpan w:val="10"/>
          </w:tcPr>
          <w:p w14:paraId="692A4255" w14:textId="77777777" w:rsidR="001C1CAF" w:rsidRPr="00DA2DDC" w:rsidRDefault="001C1CAF" w:rsidP="001C1CAF">
            <w:pPr>
              <w:spacing w:line="240" w:lineRule="exact"/>
              <w:rPr>
                <w:rFonts w:asciiTheme="majorHAnsi" w:eastAsiaTheme="majorHAnsi" w:hAnsiTheme="majorHAnsi"/>
                <w:sz w:val="18"/>
                <w:szCs w:val="20"/>
              </w:rPr>
            </w:pPr>
          </w:p>
        </w:tc>
      </w:tr>
    </w:tbl>
    <w:p w14:paraId="5491D4FD" w14:textId="701907D8" w:rsidR="00AF596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備考　１　この届出書は，騒音規制法施行令別表第２，振動規制法施行令別表第２に掲げる特定建設作業の種類ごとに提出すること。</w:t>
      </w:r>
    </w:p>
    <w:p w14:paraId="79A4E185" w14:textId="61ED8520" w:rsidR="00AF596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 xml:space="preserve">　　　２　特定建設作業の種類の欄には，騒音規制法施行令別表第２，振動規制法施行令別表第２に掲げる作業の種類を記載すること。</w:t>
      </w:r>
    </w:p>
    <w:p w14:paraId="456CB5EF" w14:textId="55E8E030" w:rsidR="00AF596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 xml:space="preserve">　　　３　特定建設作業の実施の期間の欄には，その作業中作業をしないこととしている日がある場合は，作業をしない日を明示すること。</w:t>
      </w:r>
    </w:p>
    <w:p w14:paraId="768C6D29" w14:textId="28210CFC" w:rsidR="00AF5966" w:rsidRPr="00DA2DDC" w:rsidRDefault="00AF5966" w:rsidP="006D0412">
      <w:pPr>
        <w:spacing w:after="0" w:line="220" w:lineRule="exact"/>
        <w:ind w:left="560" w:hangingChars="400" w:hanging="560"/>
        <w:rPr>
          <w:rFonts w:asciiTheme="majorHAnsi" w:eastAsiaTheme="majorHAnsi" w:hAnsiTheme="majorHAnsi"/>
          <w:sz w:val="14"/>
          <w:szCs w:val="16"/>
        </w:rPr>
      </w:pPr>
      <w:r w:rsidRPr="00DA2DDC">
        <w:rPr>
          <w:rFonts w:asciiTheme="majorHAnsi" w:eastAsiaTheme="majorHAnsi" w:hAnsiTheme="majorHAnsi" w:hint="eastAsia"/>
          <w:sz w:val="14"/>
          <w:szCs w:val="16"/>
        </w:rPr>
        <w:t xml:space="preserve">　　　４　特定建設作業の開始及び終了の時刻の欄の記載に当たっては，作業の開始時刻及び終了時刻並びに実働時間が同じである日毎にまとめて差し支えない。</w:t>
      </w:r>
    </w:p>
    <w:p w14:paraId="0444A7D9" w14:textId="05814F2D" w:rsidR="00AF596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 xml:space="preserve">　　　５　※印の欄には記載しないこと。</w:t>
      </w:r>
    </w:p>
    <w:p w14:paraId="58E7DD50" w14:textId="11A72FFE" w:rsidR="00AF596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添付書類　１　付近見取図（現場の敷地境界から１００ｍ以内の状況がよくわかるもの）</w:t>
      </w:r>
    </w:p>
    <w:p w14:paraId="522229B7" w14:textId="0EF96BBF" w:rsidR="00AF596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 xml:space="preserve">　　　　　２　工事工程表（全工程表に当該特定建設作業の工程をわかるように記載したもの）</w:t>
      </w:r>
    </w:p>
    <w:p w14:paraId="4C24518A" w14:textId="3038CB8C" w:rsidR="00517376" w:rsidRPr="00DA2DDC" w:rsidRDefault="00AF5966" w:rsidP="006D0412">
      <w:pPr>
        <w:spacing w:after="0" w:line="220" w:lineRule="exact"/>
        <w:rPr>
          <w:rFonts w:asciiTheme="majorHAnsi" w:eastAsiaTheme="majorHAnsi" w:hAnsiTheme="majorHAnsi"/>
          <w:sz w:val="14"/>
          <w:szCs w:val="16"/>
        </w:rPr>
      </w:pPr>
      <w:r w:rsidRPr="00DA2DDC">
        <w:rPr>
          <w:rFonts w:asciiTheme="majorHAnsi" w:eastAsiaTheme="majorHAnsi" w:hAnsiTheme="majorHAnsi" w:hint="eastAsia"/>
          <w:sz w:val="14"/>
          <w:szCs w:val="16"/>
        </w:rPr>
        <w:t xml:space="preserve">　　　　　３　付近住民への工事説明書</w:t>
      </w:r>
      <w:r w:rsidR="00065C54" w:rsidRPr="00065C54">
        <w:rPr>
          <w:rFonts w:asciiTheme="majorHAnsi" w:eastAsiaTheme="majorHAnsi" w:hAnsiTheme="majorHAnsi" w:hint="eastAsia"/>
          <w:sz w:val="14"/>
          <w:szCs w:val="16"/>
        </w:rPr>
        <w:t>（工事内容、期間、作業時間、現場責任者の氏名、連絡先を記載したもの）</w:t>
      </w:r>
    </w:p>
    <w:sectPr w:rsidR="00517376" w:rsidRPr="00DA2DDC" w:rsidSect="00612784">
      <w:pgSz w:w="11906" w:h="16838"/>
      <w:pgMar w:top="851" w:right="1021" w:bottom="680"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5181" w14:textId="77777777" w:rsidR="00FD7222" w:rsidRDefault="00FD7222" w:rsidP="009113B9">
      <w:pPr>
        <w:spacing w:after="0" w:line="240" w:lineRule="auto"/>
      </w:pPr>
      <w:r>
        <w:separator/>
      </w:r>
    </w:p>
  </w:endnote>
  <w:endnote w:type="continuationSeparator" w:id="0">
    <w:p w14:paraId="3D83AA36" w14:textId="77777777" w:rsidR="00FD7222" w:rsidRDefault="00FD7222" w:rsidP="0091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6B504" w14:textId="77777777" w:rsidR="00FD7222" w:rsidRDefault="00FD7222" w:rsidP="009113B9">
      <w:pPr>
        <w:spacing w:after="0" w:line="240" w:lineRule="auto"/>
      </w:pPr>
      <w:r>
        <w:separator/>
      </w:r>
    </w:p>
  </w:footnote>
  <w:footnote w:type="continuationSeparator" w:id="0">
    <w:p w14:paraId="1EAA7793" w14:textId="77777777" w:rsidR="00FD7222" w:rsidRDefault="00FD7222" w:rsidP="00911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663F"/>
    <w:multiLevelType w:val="hybridMultilevel"/>
    <w:tmpl w:val="205E0EB8"/>
    <w:lvl w:ilvl="0" w:tplc="031CA024">
      <w:numFmt w:val="bullet"/>
      <w:lvlText w:val="※"/>
      <w:lvlJc w:val="left"/>
      <w:pPr>
        <w:ind w:left="585" w:hanging="585"/>
      </w:pPr>
      <w:rPr>
        <w:rFonts w:ascii="游ゴシック Light" w:eastAsia="游ゴシック Light" w:hAnsi="游ゴシック Light"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3406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D6"/>
    <w:rsid w:val="00065C54"/>
    <w:rsid w:val="0007337D"/>
    <w:rsid w:val="000D6DA3"/>
    <w:rsid w:val="00140589"/>
    <w:rsid w:val="001A2153"/>
    <w:rsid w:val="001A2C30"/>
    <w:rsid w:val="001C1CAF"/>
    <w:rsid w:val="00203D9E"/>
    <w:rsid w:val="00230C93"/>
    <w:rsid w:val="003D71C9"/>
    <w:rsid w:val="00431439"/>
    <w:rsid w:val="00434CB7"/>
    <w:rsid w:val="00505DF3"/>
    <w:rsid w:val="00517376"/>
    <w:rsid w:val="00523425"/>
    <w:rsid w:val="005E5BEC"/>
    <w:rsid w:val="00612784"/>
    <w:rsid w:val="00677F9E"/>
    <w:rsid w:val="006D0412"/>
    <w:rsid w:val="00712845"/>
    <w:rsid w:val="00720BB9"/>
    <w:rsid w:val="008543E4"/>
    <w:rsid w:val="009113B9"/>
    <w:rsid w:val="009A496B"/>
    <w:rsid w:val="00A023A1"/>
    <w:rsid w:val="00A4059D"/>
    <w:rsid w:val="00A40B8E"/>
    <w:rsid w:val="00A42EDE"/>
    <w:rsid w:val="00AC521E"/>
    <w:rsid w:val="00AF5966"/>
    <w:rsid w:val="00B830D6"/>
    <w:rsid w:val="00C52A8C"/>
    <w:rsid w:val="00CC5BB4"/>
    <w:rsid w:val="00DA2DDC"/>
    <w:rsid w:val="00DB0FB9"/>
    <w:rsid w:val="00DD43B5"/>
    <w:rsid w:val="00F5445B"/>
    <w:rsid w:val="00F911D1"/>
    <w:rsid w:val="00FB1D0E"/>
    <w:rsid w:val="00FD7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F15C8"/>
  <w15:chartTrackingRefBased/>
  <w15:docId w15:val="{45306ED4-41AB-4E60-8EA0-FF77E0F2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30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30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30D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30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30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30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30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30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30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30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30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30D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30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30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30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30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30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30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30D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30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30D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30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30D6"/>
    <w:pPr>
      <w:spacing w:before="160"/>
      <w:jc w:val="center"/>
    </w:pPr>
    <w:rPr>
      <w:i/>
      <w:iCs/>
      <w:color w:val="404040" w:themeColor="text1" w:themeTint="BF"/>
    </w:rPr>
  </w:style>
  <w:style w:type="character" w:customStyle="1" w:styleId="a8">
    <w:name w:val="引用文 (文字)"/>
    <w:basedOn w:val="a0"/>
    <w:link w:val="a7"/>
    <w:uiPriority w:val="29"/>
    <w:rsid w:val="00B830D6"/>
    <w:rPr>
      <w:i/>
      <w:iCs/>
      <w:color w:val="404040" w:themeColor="text1" w:themeTint="BF"/>
    </w:rPr>
  </w:style>
  <w:style w:type="paragraph" w:styleId="a9">
    <w:name w:val="List Paragraph"/>
    <w:basedOn w:val="a"/>
    <w:uiPriority w:val="34"/>
    <w:qFormat/>
    <w:rsid w:val="00B830D6"/>
    <w:pPr>
      <w:ind w:left="720"/>
      <w:contextualSpacing/>
    </w:pPr>
  </w:style>
  <w:style w:type="character" w:styleId="21">
    <w:name w:val="Intense Emphasis"/>
    <w:basedOn w:val="a0"/>
    <w:uiPriority w:val="21"/>
    <w:qFormat/>
    <w:rsid w:val="00B830D6"/>
    <w:rPr>
      <w:i/>
      <w:iCs/>
      <w:color w:val="0F4761" w:themeColor="accent1" w:themeShade="BF"/>
    </w:rPr>
  </w:style>
  <w:style w:type="paragraph" w:styleId="22">
    <w:name w:val="Intense Quote"/>
    <w:basedOn w:val="a"/>
    <w:next w:val="a"/>
    <w:link w:val="23"/>
    <w:uiPriority w:val="30"/>
    <w:qFormat/>
    <w:rsid w:val="00B83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30D6"/>
    <w:rPr>
      <w:i/>
      <w:iCs/>
      <w:color w:val="0F4761" w:themeColor="accent1" w:themeShade="BF"/>
    </w:rPr>
  </w:style>
  <w:style w:type="character" w:styleId="24">
    <w:name w:val="Intense Reference"/>
    <w:basedOn w:val="a0"/>
    <w:uiPriority w:val="32"/>
    <w:qFormat/>
    <w:rsid w:val="00B830D6"/>
    <w:rPr>
      <w:b/>
      <w:bCs/>
      <w:smallCaps/>
      <w:color w:val="0F4761" w:themeColor="accent1" w:themeShade="BF"/>
      <w:spacing w:val="5"/>
    </w:rPr>
  </w:style>
  <w:style w:type="table" w:styleId="aa">
    <w:name w:val="Table Grid"/>
    <w:basedOn w:val="a1"/>
    <w:uiPriority w:val="39"/>
    <w:rsid w:val="00517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113B9"/>
    <w:pPr>
      <w:tabs>
        <w:tab w:val="center" w:pos="4252"/>
        <w:tab w:val="right" w:pos="8504"/>
      </w:tabs>
      <w:snapToGrid w:val="0"/>
    </w:pPr>
  </w:style>
  <w:style w:type="character" w:customStyle="1" w:styleId="ac">
    <w:name w:val="ヘッダー (文字)"/>
    <w:basedOn w:val="a0"/>
    <w:link w:val="ab"/>
    <w:uiPriority w:val="99"/>
    <w:rsid w:val="009113B9"/>
  </w:style>
  <w:style w:type="paragraph" w:styleId="ad">
    <w:name w:val="footer"/>
    <w:basedOn w:val="a"/>
    <w:link w:val="ae"/>
    <w:uiPriority w:val="99"/>
    <w:unhideWhenUsed/>
    <w:rsid w:val="009113B9"/>
    <w:pPr>
      <w:tabs>
        <w:tab w:val="center" w:pos="4252"/>
        <w:tab w:val="right" w:pos="8504"/>
      </w:tabs>
      <w:snapToGrid w:val="0"/>
    </w:pPr>
  </w:style>
  <w:style w:type="character" w:customStyle="1" w:styleId="ae">
    <w:name w:val="フッター (文字)"/>
    <w:basedOn w:val="a0"/>
    <w:link w:val="ad"/>
    <w:uiPriority w:val="99"/>
    <w:rsid w:val="0091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052665">
      <w:bodyDiv w:val="1"/>
      <w:marLeft w:val="0"/>
      <w:marRight w:val="0"/>
      <w:marTop w:val="0"/>
      <w:marBottom w:val="0"/>
      <w:divBdr>
        <w:top w:val="none" w:sz="0" w:space="0" w:color="auto"/>
        <w:left w:val="none" w:sz="0" w:space="0" w:color="auto"/>
        <w:bottom w:val="none" w:sz="0" w:space="0" w:color="auto"/>
        <w:right w:val="none" w:sz="0" w:space="0" w:color="auto"/>
      </w:divBdr>
    </w:div>
    <w:div w:id="189661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210</Words>
  <Characters>1198</Characters>
  <DocSecurity>0</DocSecurity>
  <Lines>9</Lines>
  <Paragraphs>2</Paragraphs>
  <ScaleCrop>false</ScaleCrop>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2026-08-20T00:03:00Z</dcterms:created>
  <dcterms:modified xsi:type="dcterms:W3CDTF">2026-08-20T00:35:00Z</dcterms:modified>
</cp:coreProperties>
</file>