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A63F" w14:textId="4777086C" w:rsidR="007D6C8F" w:rsidRPr="00F3550D" w:rsidRDefault="007D6C8F">
      <w:pPr>
        <w:wordWrap w:val="0"/>
        <w:overflowPunct w:val="0"/>
        <w:autoSpaceDE w:val="0"/>
        <w:autoSpaceDN w:val="0"/>
      </w:pPr>
      <w:r w:rsidRPr="00F3550D">
        <w:rPr>
          <w:rFonts w:hint="eastAsia"/>
        </w:rPr>
        <w:t>様式第</w:t>
      </w:r>
      <w:r w:rsidR="002F43FB" w:rsidRPr="00F3550D">
        <w:rPr>
          <w:rFonts w:hint="eastAsia"/>
        </w:rPr>
        <w:t>６</w:t>
      </w:r>
      <w:r w:rsidRPr="00F3550D">
        <w:rPr>
          <w:rFonts w:hint="eastAsia"/>
        </w:rPr>
        <w:t>号(第</w:t>
      </w:r>
      <w:r w:rsidR="00B30778" w:rsidRPr="001B5423">
        <w:rPr>
          <w:rFonts w:hint="eastAsia"/>
        </w:rPr>
        <w:t>９</w:t>
      </w:r>
      <w:r w:rsidRPr="00F3550D">
        <w:rPr>
          <w:rFonts w:hint="eastAsia"/>
        </w:rPr>
        <w:t>条関係)</w:t>
      </w:r>
    </w:p>
    <w:p w14:paraId="1D8C6D1F" w14:textId="77777777" w:rsidR="00EC18AB" w:rsidRPr="00F3550D" w:rsidRDefault="00EC18AB">
      <w:pPr>
        <w:wordWrap w:val="0"/>
        <w:overflowPunct w:val="0"/>
        <w:autoSpaceDE w:val="0"/>
        <w:autoSpaceDN w:val="0"/>
      </w:pPr>
    </w:p>
    <w:p w14:paraId="2F42F483" w14:textId="77777777" w:rsidR="00EC18AB" w:rsidRPr="00F3550D" w:rsidRDefault="00EC18AB" w:rsidP="00EC18AB">
      <w:pPr>
        <w:wordWrap w:val="0"/>
        <w:jc w:val="right"/>
        <w:rPr>
          <w:rFonts w:hAnsi="ＭＳ 明朝"/>
          <w:lang w:eastAsia="zh-TW"/>
        </w:rPr>
      </w:pPr>
      <w:r w:rsidRPr="00F3550D">
        <w:rPr>
          <w:rFonts w:hAnsi="ＭＳ 明朝" w:hint="eastAsia"/>
          <w:lang w:eastAsia="zh-TW"/>
        </w:rPr>
        <w:t>年　　月　　日</w:t>
      </w:r>
      <w:r w:rsidRPr="00F3550D">
        <w:rPr>
          <w:rFonts w:hAnsi="ＭＳ 明朝" w:hint="eastAsia"/>
        </w:rPr>
        <w:t xml:space="preserve">　</w:t>
      </w:r>
    </w:p>
    <w:p w14:paraId="36AB0C8C" w14:textId="77777777" w:rsidR="00EC18AB" w:rsidRPr="00F3550D" w:rsidRDefault="00EC18AB" w:rsidP="00EC18AB">
      <w:pPr>
        <w:ind w:leftChars="300" w:left="630"/>
        <w:rPr>
          <w:rFonts w:hAnsi="ＭＳ 明朝"/>
        </w:rPr>
      </w:pPr>
      <w:r w:rsidRPr="00F3550D">
        <w:rPr>
          <w:rFonts w:hAnsi="ＭＳ 明朝" w:hint="eastAsia"/>
        </w:rPr>
        <w:t>釧路市長</w:t>
      </w:r>
      <w:r w:rsidRPr="00F3550D">
        <w:rPr>
          <w:rFonts w:hAnsi="ＭＳ 明朝" w:hint="eastAsia"/>
          <w:lang w:eastAsia="zh-TW"/>
        </w:rPr>
        <w:t xml:space="preserve">　</w:t>
      </w:r>
      <w:r w:rsidRPr="00F3550D">
        <w:rPr>
          <w:rFonts w:hAnsi="ＭＳ 明朝" w:hint="eastAsia"/>
        </w:rPr>
        <w:t>あて</w:t>
      </w:r>
    </w:p>
    <w:p w14:paraId="5B0D3139" w14:textId="77777777" w:rsidR="00EC18AB" w:rsidRPr="00F3550D" w:rsidRDefault="00EC18AB" w:rsidP="00EC18AB">
      <w:pPr>
        <w:rPr>
          <w:rFonts w:hAnsi="ＭＳ 明朝"/>
          <w:lang w:eastAsia="zh-TW"/>
        </w:rPr>
      </w:pPr>
    </w:p>
    <w:p w14:paraId="242633CC" w14:textId="77777777" w:rsidR="00110999" w:rsidRPr="00F3550D" w:rsidRDefault="00110999" w:rsidP="008A725B">
      <w:pPr>
        <w:ind w:firstLineChars="2200" w:firstLine="5148"/>
        <w:jc w:val="left"/>
        <w:rPr>
          <w:spacing w:val="12"/>
          <w:szCs w:val="21"/>
        </w:rPr>
      </w:pPr>
      <w:r w:rsidRPr="00F3550D">
        <w:rPr>
          <w:rFonts w:hint="eastAsia"/>
          <w:spacing w:val="12"/>
          <w:szCs w:val="21"/>
        </w:rPr>
        <w:t xml:space="preserve">住　　所　　　　　　　　　　</w:t>
      </w:r>
    </w:p>
    <w:p w14:paraId="689DD5A6" w14:textId="77777777" w:rsidR="00110999" w:rsidRPr="00F3550D" w:rsidRDefault="00110999" w:rsidP="00110999">
      <w:pPr>
        <w:ind w:firstLineChars="1500" w:firstLine="3510"/>
        <w:jc w:val="left"/>
        <w:rPr>
          <w:spacing w:val="12"/>
          <w:szCs w:val="21"/>
          <w:lang w:eastAsia="zh-TW"/>
        </w:rPr>
      </w:pPr>
      <w:r w:rsidRPr="00F3550D">
        <w:rPr>
          <w:rFonts w:hint="eastAsia"/>
          <w:spacing w:val="12"/>
          <w:lang w:eastAsia="zh-TW"/>
        </w:rPr>
        <w:t xml:space="preserve">　補助対象者</w:t>
      </w:r>
    </w:p>
    <w:p w14:paraId="0A1A3885" w14:textId="77777777" w:rsidR="00110999" w:rsidRPr="00F3550D" w:rsidRDefault="00110999" w:rsidP="00110999">
      <w:pPr>
        <w:ind w:firstLineChars="2200" w:firstLine="5148"/>
        <w:jc w:val="left"/>
        <w:rPr>
          <w:rFonts w:eastAsia="PMingLiU"/>
          <w:spacing w:val="12"/>
          <w:szCs w:val="21"/>
          <w:lang w:eastAsia="zh-TW"/>
        </w:rPr>
      </w:pPr>
      <w:r w:rsidRPr="00F3550D">
        <w:rPr>
          <w:rFonts w:hint="eastAsia"/>
          <w:spacing w:val="12"/>
          <w:szCs w:val="21"/>
          <w:lang w:eastAsia="zh-TW"/>
        </w:rPr>
        <w:t xml:space="preserve">氏　　名　　　</w:t>
      </w:r>
      <w:r w:rsidRPr="00F3550D">
        <w:rPr>
          <w:rFonts w:hint="eastAsia"/>
          <w:spacing w:val="12"/>
          <w:lang w:eastAsia="zh-TW"/>
        </w:rPr>
        <w:t xml:space="preserve">　</w:t>
      </w:r>
      <w:r w:rsidRPr="00F3550D">
        <w:rPr>
          <w:rFonts w:hint="eastAsia"/>
          <w:spacing w:val="12"/>
          <w:szCs w:val="21"/>
          <w:lang w:eastAsia="zh-TW"/>
        </w:rPr>
        <w:t xml:space="preserve">　　　　　</w:t>
      </w:r>
    </w:p>
    <w:p w14:paraId="2AF6F96B" w14:textId="77777777" w:rsidR="00EC18AB" w:rsidRPr="00F3550D" w:rsidRDefault="00EC18AB" w:rsidP="00110999">
      <w:pPr>
        <w:ind w:rightChars="-135" w:right="-283"/>
        <w:rPr>
          <w:spacing w:val="12"/>
          <w:szCs w:val="21"/>
          <w:lang w:eastAsia="zh-TW"/>
        </w:rPr>
      </w:pPr>
    </w:p>
    <w:p w14:paraId="5FCB5310" w14:textId="77777777" w:rsidR="00110999" w:rsidRPr="00F3550D" w:rsidRDefault="00110999" w:rsidP="00110999">
      <w:pPr>
        <w:overflowPunct w:val="0"/>
        <w:autoSpaceDE w:val="0"/>
        <w:autoSpaceDN w:val="0"/>
        <w:jc w:val="center"/>
        <w:rPr>
          <w:sz w:val="24"/>
          <w:szCs w:val="24"/>
        </w:rPr>
      </w:pPr>
      <w:r w:rsidRPr="00F3550D">
        <w:rPr>
          <w:rFonts w:hint="eastAsia"/>
          <w:spacing w:val="105"/>
          <w:sz w:val="24"/>
          <w:szCs w:val="24"/>
        </w:rPr>
        <w:t>実績報告</w:t>
      </w:r>
      <w:r w:rsidRPr="00F3550D">
        <w:rPr>
          <w:rFonts w:hint="eastAsia"/>
          <w:sz w:val="24"/>
          <w:szCs w:val="24"/>
        </w:rPr>
        <w:t>書</w:t>
      </w:r>
    </w:p>
    <w:p w14:paraId="163E7ACF" w14:textId="77777777" w:rsidR="007D6C8F" w:rsidRPr="00F3550D" w:rsidRDefault="007D6C8F">
      <w:pPr>
        <w:wordWrap w:val="0"/>
        <w:overflowPunct w:val="0"/>
        <w:autoSpaceDE w:val="0"/>
        <w:autoSpaceDN w:val="0"/>
      </w:pPr>
    </w:p>
    <w:p w14:paraId="75FA238C" w14:textId="77777777" w:rsidR="007D6C8F" w:rsidRPr="00F3550D" w:rsidRDefault="007D6C8F" w:rsidP="00D55127">
      <w:pPr>
        <w:kinsoku w:val="0"/>
        <w:autoSpaceDE w:val="0"/>
        <w:autoSpaceDN w:val="0"/>
        <w:spacing w:line="360" w:lineRule="exact"/>
        <w:jc w:val="left"/>
      </w:pPr>
      <w:r w:rsidRPr="00F3550D">
        <w:rPr>
          <w:rFonts w:hint="eastAsia"/>
          <w:lang w:eastAsia="zh-TW"/>
        </w:rPr>
        <w:t xml:space="preserve">　</w:t>
      </w:r>
      <w:r w:rsidR="008E248D" w:rsidRPr="00F3550D">
        <w:rPr>
          <w:rFonts w:hint="eastAsia"/>
          <w:lang w:eastAsia="zh-TW"/>
        </w:rPr>
        <w:t xml:space="preserve">　　　　</w:t>
      </w:r>
      <w:r w:rsidRPr="00F3550D">
        <w:rPr>
          <w:rFonts w:hint="eastAsia"/>
        </w:rPr>
        <w:t xml:space="preserve">年　</w:t>
      </w:r>
      <w:r w:rsidR="008E248D" w:rsidRPr="00F3550D">
        <w:rPr>
          <w:rFonts w:hint="eastAsia"/>
        </w:rPr>
        <w:t xml:space="preserve">　</w:t>
      </w:r>
      <w:r w:rsidRPr="00F3550D">
        <w:rPr>
          <w:rFonts w:hint="eastAsia"/>
        </w:rPr>
        <w:t xml:space="preserve">月　</w:t>
      </w:r>
      <w:r w:rsidR="008E248D" w:rsidRPr="00F3550D">
        <w:rPr>
          <w:rFonts w:hint="eastAsia"/>
        </w:rPr>
        <w:t xml:space="preserve">　</w:t>
      </w:r>
      <w:r w:rsidRPr="00F3550D">
        <w:rPr>
          <w:rFonts w:hint="eastAsia"/>
        </w:rPr>
        <w:t>日付け</w:t>
      </w:r>
      <w:r w:rsidR="008E248D" w:rsidRPr="00F3550D">
        <w:rPr>
          <w:rFonts w:hint="eastAsia"/>
        </w:rPr>
        <w:t>釧環保指令</w:t>
      </w:r>
      <w:r w:rsidRPr="00F3550D">
        <w:rPr>
          <w:rFonts w:hint="eastAsia"/>
        </w:rPr>
        <w:t>第　　号で補助金交付決定通知を受けた合併処理浄化槽設置</w:t>
      </w:r>
      <w:r w:rsidR="008E248D" w:rsidRPr="00F3550D">
        <w:rPr>
          <w:rFonts w:hint="eastAsia"/>
        </w:rPr>
        <w:t>費補助金交付</w:t>
      </w:r>
      <w:r w:rsidRPr="00F3550D">
        <w:rPr>
          <w:rFonts w:hint="eastAsia"/>
        </w:rPr>
        <w:t>事業が完了したので、下記のとおり報告します。</w:t>
      </w:r>
    </w:p>
    <w:p w14:paraId="1832B596" w14:textId="77777777" w:rsidR="000B2965" w:rsidRPr="00F3550D" w:rsidRDefault="000B2965" w:rsidP="000B2965">
      <w:pPr>
        <w:kinsoku w:val="0"/>
        <w:autoSpaceDE w:val="0"/>
        <w:autoSpaceDN w:val="0"/>
        <w:jc w:val="left"/>
      </w:pPr>
    </w:p>
    <w:p w14:paraId="6C6CFB8E" w14:textId="77777777" w:rsidR="007D6C8F" w:rsidRPr="00F3550D" w:rsidRDefault="007D6C8F">
      <w:pPr>
        <w:pStyle w:val="a6"/>
      </w:pPr>
      <w:r w:rsidRPr="00F3550D">
        <w:rPr>
          <w:rFonts w:hint="eastAsia"/>
        </w:rPr>
        <w:t>記</w:t>
      </w:r>
    </w:p>
    <w:p w14:paraId="2BFB5C0A" w14:textId="77777777" w:rsidR="007D6C8F" w:rsidRPr="00F3550D" w:rsidRDefault="007D6C8F"/>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80"/>
        <w:gridCol w:w="989"/>
        <w:gridCol w:w="39"/>
        <w:gridCol w:w="236"/>
        <w:gridCol w:w="6123"/>
      </w:tblGrid>
      <w:tr w:rsidR="00F3550D" w:rsidRPr="00F3550D" w14:paraId="5E57A726" w14:textId="77777777">
        <w:trPr>
          <w:trHeight w:val="567"/>
          <w:jc w:val="center"/>
        </w:trPr>
        <w:tc>
          <w:tcPr>
            <w:tcW w:w="236" w:type="dxa"/>
            <w:tcBorders>
              <w:right w:val="single" w:sz="4" w:space="0" w:color="FFFFFF"/>
            </w:tcBorders>
            <w:vAlign w:val="center"/>
          </w:tcPr>
          <w:p w14:paraId="6506C35F" w14:textId="77777777" w:rsidR="008E248D" w:rsidRPr="00F3550D" w:rsidRDefault="008E248D" w:rsidP="007D6C8F">
            <w:pPr>
              <w:jc w:val="right"/>
            </w:pPr>
          </w:p>
        </w:tc>
        <w:tc>
          <w:tcPr>
            <w:tcW w:w="1769" w:type="dxa"/>
            <w:gridSpan w:val="2"/>
            <w:tcBorders>
              <w:left w:val="single" w:sz="4" w:space="0" w:color="FFFFFF"/>
              <w:right w:val="single" w:sz="4" w:space="0" w:color="FFFFFF"/>
            </w:tcBorders>
            <w:vAlign w:val="center"/>
          </w:tcPr>
          <w:p w14:paraId="4F820840" w14:textId="77777777" w:rsidR="008E248D" w:rsidRPr="00F3550D" w:rsidRDefault="008E248D" w:rsidP="007D6C8F">
            <w:pPr>
              <w:jc w:val="distribute"/>
              <w:rPr>
                <w:sz w:val="18"/>
                <w:szCs w:val="18"/>
              </w:rPr>
            </w:pPr>
            <w:r w:rsidRPr="00F3550D">
              <w:rPr>
                <w:rFonts w:hint="eastAsia"/>
                <w:sz w:val="18"/>
                <w:szCs w:val="18"/>
              </w:rPr>
              <w:t>補助金交付決定額</w:t>
            </w:r>
          </w:p>
        </w:tc>
        <w:tc>
          <w:tcPr>
            <w:tcW w:w="275" w:type="dxa"/>
            <w:gridSpan w:val="2"/>
            <w:tcBorders>
              <w:left w:val="single" w:sz="4" w:space="0" w:color="FFFFFF"/>
            </w:tcBorders>
            <w:vAlign w:val="center"/>
          </w:tcPr>
          <w:p w14:paraId="4A8358F0" w14:textId="77777777" w:rsidR="008E248D" w:rsidRPr="00F3550D" w:rsidRDefault="008E248D" w:rsidP="007D6C8F"/>
        </w:tc>
        <w:tc>
          <w:tcPr>
            <w:tcW w:w="6123" w:type="dxa"/>
            <w:vAlign w:val="center"/>
          </w:tcPr>
          <w:p w14:paraId="2BF7D94A" w14:textId="77777777" w:rsidR="008E248D" w:rsidRPr="00F3550D" w:rsidRDefault="008E248D" w:rsidP="00EC18AB">
            <w:pPr>
              <w:ind w:leftChars="257" w:left="1275" w:hangingChars="350" w:hanging="735"/>
            </w:pPr>
            <w:r w:rsidRPr="00F3550D">
              <w:rPr>
                <w:rFonts w:hint="eastAsia"/>
              </w:rPr>
              <w:t xml:space="preserve">金　　　　　　</w:t>
            </w:r>
            <w:r w:rsidR="00EC18AB" w:rsidRPr="00F3550D">
              <w:rPr>
                <w:rFonts w:hint="eastAsia"/>
              </w:rPr>
              <w:t xml:space="preserve">　　</w:t>
            </w:r>
            <w:r w:rsidRPr="00F3550D">
              <w:rPr>
                <w:rFonts w:hint="eastAsia"/>
              </w:rPr>
              <w:t xml:space="preserve">　　　円</w:t>
            </w:r>
          </w:p>
        </w:tc>
      </w:tr>
      <w:tr w:rsidR="00F3550D" w:rsidRPr="00F3550D" w14:paraId="23953B73" w14:textId="77777777">
        <w:trPr>
          <w:trHeight w:val="567"/>
          <w:jc w:val="center"/>
        </w:trPr>
        <w:tc>
          <w:tcPr>
            <w:tcW w:w="236" w:type="dxa"/>
            <w:tcBorders>
              <w:right w:val="single" w:sz="4" w:space="0" w:color="FFFFFF"/>
            </w:tcBorders>
            <w:vAlign w:val="center"/>
          </w:tcPr>
          <w:p w14:paraId="63B450A4" w14:textId="77777777" w:rsidR="008E248D" w:rsidRPr="00F3550D" w:rsidRDefault="008E248D" w:rsidP="007D6C8F">
            <w:pPr>
              <w:jc w:val="right"/>
            </w:pPr>
          </w:p>
        </w:tc>
        <w:tc>
          <w:tcPr>
            <w:tcW w:w="1769" w:type="dxa"/>
            <w:gridSpan w:val="2"/>
            <w:tcBorders>
              <w:left w:val="single" w:sz="4" w:space="0" w:color="FFFFFF"/>
              <w:right w:val="single" w:sz="4" w:space="0" w:color="FFFFFF"/>
            </w:tcBorders>
            <w:vAlign w:val="center"/>
          </w:tcPr>
          <w:p w14:paraId="17869CBD" w14:textId="77777777" w:rsidR="008E248D" w:rsidRPr="00F3550D" w:rsidRDefault="008E248D" w:rsidP="007D6C8F">
            <w:pPr>
              <w:jc w:val="distribute"/>
            </w:pPr>
            <w:r w:rsidRPr="00F3550D">
              <w:rPr>
                <w:rFonts w:hint="eastAsia"/>
              </w:rPr>
              <w:t>工事完了日</w:t>
            </w:r>
          </w:p>
        </w:tc>
        <w:tc>
          <w:tcPr>
            <w:tcW w:w="275" w:type="dxa"/>
            <w:gridSpan w:val="2"/>
            <w:tcBorders>
              <w:left w:val="single" w:sz="4" w:space="0" w:color="FFFFFF"/>
            </w:tcBorders>
            <w:vAlign w:val="center"/>
          </w:tcPr>
          <w:p w14:paraId="2237CD7D" w14:textId="77777777" w:rsidR="008E248D" w:rsidRPr="00F3550D" w:rsidRDefault="008E248D" w:rsidP="007D6C8F"/>
        </w:tc>
        <w:tc>
          <w:tcPr>
            <w:tcW w:w="6123" w:type="dxa"/>
            <w:vAlign w:val="center"/>
          </w:tcPr>
          <w:p w14:paraId="51D2EB2F" w14:textId="77777777" w:rsidR="008E248D" w:rsidRPr="00F3550D" w:rsidRDefault="008E248D" w:rsidP="007D6C8F">
            <w:pPr>
              <w:ind w:leftChars="607" w:left="1275"/>
            </w:pPr>
            <w:r w:rsidRPr="00F3550D">
              <w:rPr>
                <w:rFonts w:hint="eastAsia"/>
              </w:rPr>
              <w:t>年　　月　　日</w:t>
            </w:r>
          </w:p>
        </w:tc>
      </w:tr>
      <w:tr w:rsidR="00F3550D" w:rsidRPr="00F3550D" w14:paraId="0A542437" w14:textId="77777777">
        <w:trPr>
          <w:trHeight w:val="483"/>
          <w:jc w:val="center"/>
        </w:trPr>
        <w:tc>
          <w:tcPr>
            <w:tcW w:w="236" w:type="dxa"/>
            <w:tcBorders>
              <w:top w:val="single" w:sz="4" w:space="0" w:color="FFFFFF"/>
              <w:bottom w:val="single" w:sz="4" w:space="0" w:color="FFFFFF"/>
              <w:right w:val="nil"/>
            </w:tcBorders>
            <w:vAlign w:val="center"/>
          </w:tcPr>
          <w:p w14:paraId="2F16684B" w14:textId="77777777" w:rsidR="00C560E1" w:rsidRPr="00F3550D" w:rsidRDefault="00C560E1" w:rsidP="00543474">
            <w:pPr>
              <w:jc w:val="right"/>
            </w:pPr>
          </w:p>
        </w:tc>
        <w:tc>
          <w:tcPr>
            <w:tcW w:w="1808" w:type="dxa"/>
            <w:gridSpan w:val="3"/>
            <w:tcBorders>
              <w:top w:val="single" w:sz="4" w:space="0" w:color="FFFFFF"/>
              <w:left w:val="nil"/>
              <w:bottom w:val="single" w:sz="4" w:space="0" w:color="auto"/>
              <w:right w:val="single" w:sz="4" w:space="0" w:color="FFFFFF"/>
            </w:tcBorders>
            <w:vAlign w:val="center"/>
          </w:tcPr>
          <w:p w14:paraId="09ABE3F6" w14:textId="77777777" w:rsidR="00C560E1" w:rsidRPr="00F3550D" w:rsidRDefault="00C560E1" w:rsidP="00543474">
            <w:pPr>
              <w:jc w:val="distribute"/>
              <w:rPr>
                <w:szCs w:val="21"/>
              </w:rPr>
            </w:pPr>
            <w:r w:rsidRPr="00F3550D">
              <w:rPr>
                <w:rFonts w:hint="eastAsia"/>
              </w:rPr>
              <w:t>浄化槽工事業者</w:t>
            </w:r>
          </w:p>
        </w:tc>
        <w:tc>
          <w:tcPr>
            <w:tcW w:w="236" w:type="dxa"/>
            <w:tcBorders>
              <w:left w:val="single" w:sz="4" w:space="0" w:color="FFFFFF"/>
            </w:tcBorders>
            <w:vAlign w:val="center"/>
          </w:tcPr>
          <w:p w14:paraId="2254F843" w14:textId="77777777" w:rsidR="00C560E1" w:rsidRPr="00F3550D" w:rsidRDefault="00C560E1" w:rsidP="00543474"/>
        </w:tc>
        <w:tc>
          <w:tcPr>
            <w:tcW w:w="6123" w:type="dxa"/>
            <w:vAlign w:val="center"/>
          </w:tcPr>
          <w:p w14:paraId="30C4D60B" w14:textId="77777777" w:rsidR="00C560E1" w:rsidRPr="00F3550D" w:rsidRDefault="00C560E1" w:rsidP="00543474">
            <w:r w:rsidRPr="00F3550D">
              <w:rPr>
                <w:rFonts w:hint="eastAsia"/>
              </w:rPr>
              <w:t xml:space="preserve">　</w:t>
            </w:r>
          </w:p>
        </w:tc>
      </w:tr>
      <w:tr w:rsidR="00F3550D" w:rsidRPr="00F3550D" w14:paraId="5AC31D30" w14:textId="77777777">
        <w:trPr>
          <w:trHeight w:val="615"/>
          <w:jc w:val="center"/>
        </w:trPr>
        <w:tc>
          <w:tcPr>
            <w:tcW w:w="236" w:type="dxa"/>
            <w:vMerge w:val="restart"/>
            <w:tcBorders>
              <w:top w:val="single" w:sz="4" w:space="0" w:color="FFFFFF"/>
              <w:right w:val="single" w:sz="4" w:space="0" w:color="auto"/>
            </w:tcBorders>
            <w:vAlign w:val="center"/>
          </w:tcPr>
          <w:p w14:paraId="58FDF8A4" w14:textId="77777777" w:rsidR="00C560E1" w:rsidRPr="00F3550D" w:rsidRDefault="00C560E1" w:rsidP="00543474">
            <w:pPr>
              <w:jc w:val="right"/>
            </w:pPr>
          </w:p>
        </w:tc>
        <w:tc>
          <w:tcPr>
            <w:tcW w:w="780" w:type="dxa"/>
            <w:vMerge w:val="restart"/>
            <w:tcBorders>
              <w:top w:val="single" w:sz="4" w:space="0" w:color="auto"/>
              <w:left w:val="single" w:sz="4" w:space="0" w:color="auto"/>
              <w:right w:val="single" w:sz="4" w:space="0" w:color="FFFFFF"/>
            </w:tcBorders>
            <w:vAlign w:val="center"/>
          </w:tcPr>
          <w:p w14:paraId="2238A14B" w14:textId="77777777" w:rsidR="00C560E1" w:rsidRPr="00F3550D" w:rsidRDefault="00C560E1" w:rsidP="00543474">
            <w:pPr>
              <w:jc w:val="center"/>
              <w:rPr>
                <w:sz w:val="14"/>
                <w:szCs w:val="14"/>
              </w:rPr>
            </w:pPr>
            <w:r w:rsidRPr="00F3550D">
              <w:rPr>
                <w:rFonts w:hint="eastAsia"/>
                <w:sz w:val="14"/>
                <w:szCs w:val="14"/>
              </w:rPr>
              <w:t>手続きを代行する場合</w:t>
            </w:r>
          </w:p>
        </w:tc>
        <w:tc>
          <w:tcPr>
            <w:tcW w:w="1028" w:type="dxa"/>
            <w:gridSpan w:val="2"/>
            <w:tcBorders>
              <w:top w:val="single" w:sz="4" w:space="0" w:color="auto"/>
              <w:left w:val="single" w:sz="4" w:space="0" w:color="auto"/>
              <w:bottom w:val="single" w:sz="4" w:space="0" w:color="auto"/>
              <w:right w:val="single" w:sz="4" w:space="0" w:color="FFFFFF"/>
            </w:tcBorders>
            <w:vAlign w:val="center"/>
          </w:tcPr>
          <w:p w14:paraId="71907B6E" w14:textId="77777777" w:rsidR="00C560E1" w:rsidRPr="00F3550D" w:rsidRDefault="00C560E1" w:rsidP="00543474">
            <w:pPr>
              <w:jc w:val="left"/>
              <w:rPr>
                <w:sz w:val="18"/>
                <w:szCs w:val="18"/>
              </w:rPr>
            </w:pPr>
            <w:r w:rsidRPr="00F3550D">
              <w:rPr>
                <w:rFonts w:hint="eastAsia"/>
                <w:sz w:val="18"/>
                <w:szCs w:val="18"/>
              </w:rPr>
              <w:t>代表者名</w:t>
            </w:r>
          </w:p>
        </w:tc>
        <w:tc>
          <w:tcPr>
            <w:tcW w:w="236" w:type="dxa"/>
            <w:tcBorders>
              <w:top w:val="single" w:sz="4" w:space="0" w:color="auto"/>
              <w:left w:val="single" w:sz="4" w:space="0" w:color="FFFFFF"/>
              <w:bottom w:val="single" w:sz="4" w:space="0" w:color="auto"/>
            </w:tcBorders>
            <w:vAlign w:val="center"/>
          </w:tcPr>
          <w:p w14:paraId="4EDC2C36" w14:textId="77777777" w:rsidR="00C560E1" w:rsidRPr="00F3550D" w:rsidRDefault="00C560E1" w:rsidP="00543474"/>
        </w:tc>
        <w:tc>
          <w:tcPr>
            <w:tcW w:w="6123" w:type="dxa"/>
            <w:tcBorders>
              <w:top w:val="single" w:sz="4" w:space="0" w:color="auto"/>
              <w:bottom w:val="single" w:sz="4" w:space="0" w:color="auto"/>
            </w:tcBorders>
            <w:vAlign w:val="center"/>
          </w:tcPr>
          <w:p w14:paraId="6F98FA31" w14:textId="77777777" w:rsidR="00C560E1" w:rsidRPr="00F3550D" w:rsidRDefault="00C560E1" w:rsidP="00543474">
            <w:pPr>
              <w:wordWrap w:val="0"/>
              <w:jc w:val="right"/>
            </w:pPr>
            <w:r w:rsidRPr="00F3550D">
              <w:rPr>
                <w:rFonts w:hint="eastAsia"/>
              </w:rPr>
              <w:t xml:space="preserve">　　　　</w:t>
            </w:r>
          </w:p>
        </w:tc>
      </w:tr>
      <w:tr w:rsidR="00F3550D" w:rsidRPr="00F3550D" w14:paraId="0BF06CA4" w14:textId="77777777">
        <w:trPr>
          <w:trHeight w:val="543"/>
          <w:jc w:val="center"/>
        </w:trPr>
        <w:tc>
          <w:tcPr>
            <w:tcW w:w="236" w:type="dxa"/>
            <w:vMerge/>
            <w:tcBorders>
              <w:right w:val="single" w:sz="4" w:space="0" w:color="auto"/>
            </w:tcBorders>
            <w:vAlign w:val="center"/>
          </w:tcPr>
          <w:p w14:paraId="0A43B027" w14:textId="77777777" w:rsidR="00C560E1" w:rsidRPr="00F3550D" w:rsidRDefault="00C560E1" w:rsidP="00543474">
            <w:pPr>
              <w:jc w:val="right"/>
            </w:pPr>
          </w:p>
        </w:tc>
        <w:tc>
          <w:tcPr>
            <w:tcW w:w="780" w:type="dxa"/>
            <w:vMerge/>
            <w:tcBorders>
              <w:left w:val="single" w:sz="4" w:space="0" w:color="auto"/>
              <w:right w:val="single" w:sz="4" w:space="0" w:color="FFFFFF"/>
            </w:tcBorders>
            <w:vAlign w:val="center"/>
          </w:tcPr>
          <w:p w14:paraId="61C9895B" w14:textId="77777777" w:rsidR="00C560E1" w:rsidRPr="00F3550D" w:rsidRDefault="00C560E1" w:rsidP="00543474">
            <w:pPr>
              <w:jc w:val="center"/>
              <w:rPr>
                <w:sz w:val="18"/>
                <w:szCs w:val="18"/>
              </w:rPr>
            </w:pPr>
          </w:p>
        </w:tc>
        <w:tc>
          <w:tcPr>
            <w:tcW w:w="1028" w:type="dxa"/>
            <w:gridSpan w:val="2"/>
            <w:tcBorders>
              <w:top w:val="single" w:sz="4" w:space="0" w:color="auto"/>
              <w:left w:val="single" w:sz="4" w:space="0" w:color="auto"/>
              <w:right w:val="single" w:sz="4" w:space="0" w:color="FFFFFF"/>
            </w:tcBorders>
            <w:vAlign w:val="center"/>
          </w:tcPr>
          <w:p w14:paraId="0BA742F3" w14:textId="77777777" w:rsidR="00C560E1" w:rsidRPr="00F3550D" w:rsidRDefault="00C560E1" w:rsidP="00543474">
            <w:pPr>
              <w:jc w:val="left"/>
              <w:rPr>
                <w:sz w:val="18"/>
                <w:szCs w:val="18"/>
              </w:rPr>
            </w:pPr>
            <w:r w:rsidRPr="00F3550D">
              <w:rPr>
                <w:rFonts w:hint="eastAsia"/>
                <w:sz w:val="18"/>
                <w:szCs w:val="18"/>
              </w:rPr>
              <w:t>担当者名</w:t>
            </w:r>
          </w:p>
          <w:p w14:paraId="2AC0246B" w14:textId="77777777" w:rsidR="00C560E1" w:rsidRPr="00F3550D" w:rsidRDefault="00C560E1" w:rsidP="00543474">
            <w:pPr>
              <w:jc w:val="left"/>
              <w:rPr>
                <w:sz w:val="18"/>
                <w:szCs w:val="18"/>
              </w:rPr>
            </w:pPr>
            <w:r w:rsidRPr="00F3550D">
              <w:rPr>
                <w:rFonts w:hint="eastAsia"/>
                <w:sz w:val="18"/>
                <w:szCs w:val="18"/>
              </w:rPr>
              <w:t>連絡先</w:t>
            </w:r>
          </w:p>
        </w:tc>
        <w:tc>
          <w:tcPr>
            <w:tcW w:w="236" w:type="dxa"/>
            <w:tcBorders>
              <w:top w:val="single" w:sz="4" w:space="0" w:color="auto"/>
              <w:left w:val="single" w:sz="4" w:space="0" w:color="FFFFFF"/>
            </w:tcBorders>
            <w:vAlign w:val="center"/>
          </w:tcPr>
          <w:p w14:paraId="2841E2EE" w14:textId="77777777" w:rsidR="00C560E1" w:rsidRPr="00F3550D" w:rsidRDefault="00C560E1" w:rsidP="00543474"/>
        </w:tc>
        <w:tc>
          <w:tcPr>
            <w:tcW w:w="6123" w:type="dxa"/>
            <w:tcBorders>
              <w:top w:val="single" w:sz="4" w:space="0" w:color="auto"/>
            </w:tcBorders>
            <w:vAlign w:val="center"/>
          </w:tcPr>
          <w:p w14:paraId="02AB97EF" w14:textId="77777777" w:rsidR="00C560E1" w:rsidRPr="00F3550D" w:rsidRDefault="00C560E1" w:rsidP="00543474">
            <w:pPr>
              <w:wordWrap w:val="0"/>
              <w:jc w:val="right"/>
            </w:pPr>
            <w:r w:rsidRPr="00F3550D">
              <w:rPr>
                <w:rFonts w:hint="eastAsia"/>
              </w:rPr>
              <w:t>（　　　　－　　　　－　　　　）</w:t>
            </w:r>
          </w:p>
        </w:tc>
      </w:tr>
      <w:tr w:rsidR="008E248D" w:rsidRPr="00F3550D" w14:paraId="11D58795" w14:textId="77777777">
        <w:trPr>
          <w:trHeight w:val="1954"/>
          <w:jc w:val="center"/>
        </w:trPr>
        <w:tc>
          <w:tcPr>
            <w:tcW w:w="236" w:type="dxa"/>
            <w:tcBorders>
              <w:right w:val="single" w:sz="4" w:space="0" w:color="FFFFFF"/>
            </w:tcBorders>
            <w:vAlign w:val="center"/>
          </w:tcPr>
          <w:p w14:paraId="218487A1" w14:textId="77777777" w:rsidR="008E248D" w:rsidRPr="00F3550D" w:rsidRDefault="008E248D" w:rsidP="007D6C8F">
            <w:pPr>
              <w:jc w:val="right"/>
            </w:pPr>
          </w:p>
        </w:tc>
        <w:tc>
          <w:tcPr>
            <w:tcW w:w="1769" w:type="dxa"/>
            <w:gridSpan w:val="2"/>
            <w:tcBorders>
              <w:left w:val="single" w:sz="4" w:space="0" w:color="FFFFFF"/>
              <w:right w:val="single" w:sz="4" w:space="0" w:color="FFFFFF"/>
            </w:tcBorders>
            <w:vAlign w:val="center"/>
          </w:tcPr>
          <w:p w14:paraId="7453F0DC" w14:textId="77777777" w:rsidR="008E248D" w:rsidRPr="00F3550D" w:rsidRDefault="008E248D" w:rsidP="007D6C8F">
            <w:pPr>
              <w:jc w:val="distribute"/>
            </w:pPr>
            <w:r w:rsidRPr="00F3550D">
              <w:rPr>
                <w:rFonts w:hint="eastAsia"/>
              </w:rPr>
              <w:t>添付書類</w:t>
            </w:r>
          </w:p>
        </w:tc>
        <w:tc>
          <w:tcPr>
            <w:tcW w:w="275" w:type="dxa"/>
            <w:gridSpan w:val="2"/>
            <w:tcBorders>
              <w:left w:val="single" w:sz="4" w:space="0" w:color="FFFFFF"/>
            </w:tcBorders>
            <w:vAlign w:val="center"/>
          </w:tcPr>
          <w:p w14:paraId="534C2085" w14:textId="77777777" w:rsidR="008E248D" w:rsidRPr="00F3550D" w:rsidRDefault="008E248D" w:rsidP="007D6C8F"/>
        </w:tc>
        <w:tc>
          <w:tcPr>
            <w:tcW w:w="6123" w:type="dxa"/>
            <w:vAlign w:val="center"/>
          </w:tcPr>
          <w:p w14:paraId="2A886276" w14:textId="77777777" w:rsidR="008E248D" w:rsidRPr="00F3550D" w:rsidRDefault="008E248D" w:rsidP="00EC18AB">
            <w:pPr>
              <w:kinsoku w:val="0"/>
              <w:autoSpaceDE w:val="0"/>
              <w:autoSpaceDN w:val="0"/>
              <w:spacing w:line="340" w:lineRule="exact"/>
              <w:ind w:left="210" w:hangingChars="100" w:hanging="210"/>
              <w:jc w:val="left"/>
            </w:pPr>
            <w:r w:rsidRPr="00F3550D">
              <w:rPr>
                <w:rFonts w:hint="eastAsia"/>
              </w:rPr>
              <w:t>□　浄化槽保守点検業者及び浄化槽清掃業者との間で締結した業務委託契約書の写し</w:t>
            </w:r>
          </w:p>
          <w:p w14:paraId="4D362208" w14:textId="77777777" w:rsidR="008E248D" w:rsidRPr="00F3550D" w:rsidRDefault="008E248D" w:rsidP="003F0459">
            <w:pPr>
              <w:kinsoku w:val="0"/>
              <w:autoSpaceDE w:val="0"/>
              <w:autoSpaceDN w:val="0"/>
              <w:spacing w:line="340" w:lineRule="exact"/>
              <w:ind w:left="210" w:hangingChars="100" w:hanging="210"/>
              <w:jc w:val="left"/>
            </w:pPr>
            <w:r w:rsidRPr="00F3550D">
              <w:rPr>
                <w:rFonts w:hint="eastAsia"/>
              </w:rPr>
              <w:t>□　浄化槽法定検査依頼書の写し</w:t>
            </w:r>
            <w:r w:rsidR="003F0459" w:rsidRPr="00F3550D">
              <w:rPr>
                <w:rFonts w:hint="eastAsia"/>
              </w:rPr>
              <w:t>（宅内配管工事費の加算補助がある場合は浄化槽法第１１条に基づく法定検査依頼書を含む）</w:t>
            </w:r>
          </w:p>
          <w:p w14:paraId="30C46C97" w14:textId="77777777" w:rsidR="008E248D" w:rsidRPr="00F3550D" w:rsidRDefault="008E248D" w:rsidP="00EC18AB">
            <w:pPr>
              <w:kinsoku w:val="0"/>
              <w:autoSpaceDE w:val="0"/>
              <w:autoSpaceDN w:val="0"/>
              <w:spacing w:line="340" w:lineRule="exact"/>
              <w:jc w:val="left"/>
            </w:pPr>
            <w:r w:rsidRPr="00F3550D">
              <w:rPr>
                <w:rFonts w:hint="eastAsia"/>
              </w:rPr>
              <w:t>□　浄化槽設備士が実地に監督していることを証する写真</w:t>
            </w:r>
          </w:p>
          <w:p w14:paraId="7A86B4F8" w14:textId="77777777" w:rsidR="008E248D" w:rsidRPr="00F3550D" w:rsidRDefault="008E248D" w:rsidP="00EC18AB">
            <w:pPr>
              <w:kinsoku w:val="0"/>
              <w:autoSpaceDE w:val="0"/>
              <w:autoSpaceDN w:val="0"/>
              <w:spacing w:line="340" w:lineRule="exact"/>
              <w:jc w:val="left"/>
            </w:pPr>
            <w:r w:rsidRPr="00F3550D">
              <w:rPr>
                <w:rFonts w:hint="eastAsia"/>
              </w:rPr>
              <w:t>□　基礎工事の状況を示す写真</w:t>
            </w:r>
          </w:p>
          <w:p w14:paraId="1CD97F50" w14:textId="77777777" w:rsidR="008E248D" w:rsidRPr="00F3550D" w:rsidRDefault="008E248D" w:rsidP="00EC18AB">
            <w:pPr>
              <w:kinsoku w:val="0"/>
              <w:autoSpaceDE w:val="0"/>
              <w:autoSpaceDN w:val="0"/>
              <w:spacing w:line="340" w:lineRule="exact"/>
              <w:jc w:val="left"/>
            </w:pPr>
            <w:r w:rsidRPr="00F3550D">
              <w:rPr>
                <w:rFonts w:hint="eastAsia"/>
              </w:rPr>
              <w:t>□　据付工事の状況を示す写真</w:t>
            </w:r>
          </w:p>
          <w:p w14:paraId="5EF5E538" w14:textId="77777777" w:rsidR="008E248D" w:rsidRPr="00F3550D" w:rsidRDefault="008E248D" w:rsidP="00EC18AB">
            <w:pPr>
              <w:kinsoku w:val="0"/>
              <w:autoSpaceDE w:val="0"/>
              <w:autoSpaceDN w:val="0"/>
              <w:spacing w:line="340" w:lineRule="exact"/>
              <w:jc w:val="left"/>
            </w:pPr>
            <w:r w:rsidRPr="00F3550D">
              <w:rPr>
                <w:rFonts w:hint="eastAsia"/>
              </w:rPr>
              <w:t>□　かさ上げの状況を示す写真</w:t>
            </w:r>
          </w:p>
          <w:p w14:paraId="1A678849" w14:textId="77777777" w:rsidR="008E248D" w:rsidRPr="00F3550D" w:rsidRDefault="008E248D" w:rsidP="00EC18AB">
            <w:pPr>
              <w:kinsoku w:val="0"/>
              <w:autoSpaceDE w:val="0"/>
              <w:autoSpaceDN w:val="0"/>
              <w:spacing w:line="340" w:lineRule="exact"/>
              <w:jc w:val="left"/>
            </w:pPr>
            <w:r w:rsidRPr="00F3550D">
              <w:rPr>
                <w:rFonts w:hint="eastAsia"/>
              </w:rPr>
              <w:t>□　型式の確認ができる浄化槽本体を写した写真</w:t>
            </w:r>
          </w:p>
          <w:p w14:paraId="10E4246D" w14:textId="77777777" w:rsidR="00D55127" w:rsidRPr="00F3550D" w:rsidRDefault="00D55127" w:rsidP="000114F5">
            <w:pPr>
              <w:kinsoku w:val="0"/>
              <w:autoSpaceDE w:val="0"/>
              <w:autoSpaceDN w:val="0"/>
              <w:spacing w:line="340" w:lineRule="exact"/>
              <w:ind w:left="210" w:hangingChars="100" w:hanging="210"/>
              <w:jc w:val="left"/>
            </w:pPr>
            <w:r w:rsidRPr="00F3550D">
              <w:rPr>
                <w:rFonts w:hint="eastAsia"/>
              </w:rPr>
              <w:t xml:space="preserve">□　</w:t>
            </w:r>
            <w:r w:rsidR="000114F5" w:rsidRPr="00F3550D">
              <w:rPr>
                <w:rFonts w:hint="eastAsia"/>
              </w:rPr>
              <w:t>本体工事と宅内配管工事のそれぞれの施工前後及び施工状況について確認できる写真</w:t>
            </w:r>
            <w:r w:rsidR="004866C0" w:rsidRPr="00F3550D">
              <w:rPr>
                <w:rFonts w:hint="eastAsia"/>
              </w:rPr>
              <w:t>（宅内配管工事費の加算補助がある場合）</w:t>
            </w:r>
          </w:p>
          <w:p w14:paraId="1B561D27" w14:textId="77777777" w:rsidR="008E248D" w:rsidRPr="00F3550D" w:rsidRDefault="008E248D" w:rsidP="00EC18AB">
            <w:pPr>
              <w:kinsoku w:val="0"/>
              <w:autoSpaceDE w:val="0"/>
              <w:autoSpaceDN w:val="0"/>
              <w:spacing w:line="340" w:lineRule="exact"/>
              <w:jc w:val="left"/>
            </w:pPr>
            <w:r w:rsidRPr="00F3550D">
              <w:rPr>
                <w:rFonts w:hint="eastAsia"/>
              </w:rPr>
              <w:t xml:space="preserve">□　</w:t>
            </w:r>
            <w:r w:rsidR="00AC0993" w:rsidRPr="00F3550D">
              <w:rPr>
                <w:rFonts w:hint="eastAsia"/>
              </w:rPr>
              <w:t>設置</w:t>
            </w:r>
            <w:r w:rsidRPr="00F3550D">
              <w:rPr>
                <w:rFonts w:hint="eastAsia"/>
              </w:rPr>
              <w:t>工事費内訳（実績）書</w:t>
            </w:r>
          </w:p>
          <w:p w14:paraId="51A91372" w14:textId="77777777" w:rsidR="008E248D" w:rsidRPr="00F3550D" w:rsidRDefault="008E248D" w:rsidP="00EC18AB">
            <w:pPr>
              <w:kinsoku w:val="0"/>
              <w:autoSpaceDE w:val="0"/>
              <w:autoSpaceDN w:val="0"/>
              <w:spacing w:line="340" w:lineRule="exact"/>
              <w:jc w:val="left"/>
            </w:pPr>
            <w:r w:rsidRPr="00F3550D">
              <w:rPr>
                <w:rFonts w:hint="eastAsia"/>
              </w:rPr>
              <w:t>□　施工状況確認表</w:t>
            </w:r>
          </w:p>
          <w:p w14:paraId="5E5BD1AE" w14:textId="77777777" w:rsidR="00D5096C" w:rsidRPr="00F3550D" w:rsidRDefault="008E248D" w:rsidP="00EC18AB">
            <w:pPr>
              <w:kinsoku w:val="0"/>
              <w:autoSpaceDE w:val="0"/>
              <w:autoSpaceDN w:val="0"/>
              <w:spacing w:line="340" w:lineRule="exact"/>
              <w:jc w:val="left"/>
              <w:rPr>
                <w:rFonts w:hAnsi="ＭＳ 明朝" w:cs="ＭＳ Ｐゴシック"/>
                <w:szCs w:val="21"/>
              </w:rPr>
            </w:pPr>
            <w:r w:rsidRPr="00F3550D">
              <w:rPr>
                <w:rFonts w:hint="eastAsia"/>
              </w:rPr>
              <w:t>□　住民票の写し</w:t>
            </w:r>
            <w:r w:rsidR="00AC0993" w:rsidRPr="00F3550D">
              <w:rPr>
                <w:rFonts w:hAnsi="ＭＳ 明朝" w:cs="ＭＳ Ｐゴシック" w:hint="eastAsia"/>
                <w:szCs w:val="21"/>
              </w:rPr>
              <w:t>（釧路市内への転入及び転居の場合）</w:t>
            </w:r>
          </w:p>
          <w:p w14:paraId="0387F52E" w14:textId="77777777" w:rsidR="008E248D" w:rsidRPr="00F3550D" w:rsidRDefault="008E248D" w:rsidP="00EC18AB">
            <w:pPr>
              <w:kinsoku w:val="0"/>
              <w:autoSpaceDE w:val="0"/>
              <w:autoSpaceDN w:val="0"/>
              <w:spacing w:line="340" w:lineRule="exact"/>
              <w:jc w:val="left"/>
            </w:pPr>
            <w:r w:rsidRPr="00F3550D">
              <w:rPr>
                <w:rFonts w:hint="eastAsia"/>
              </w:rPr>
              <w:t>□　その他（　　　　　　　　　　　　　　　　　　　　）</w:t>
            </w:r>
          </w:p>
        </w:tc>
      </w:tr>
    </w:tbl>
    <w:p w14:paraId="47BF1680" w14:textId="77777777" w:rsidR="008E248D" w:rsidRPr="00F3550D" w:rsidRDefault="008E248D" w:rsidP="00BA00AB"/>
    <w:p w14:paraId="08CF0F42" w14:textId="77777777" w:rsidR="00D5096C" w:rsidRPr="00F3550D" w:rsidRDefault="00D5096C" w:rsidP="00D5096C">
      <w:pPr>
        <w:ind w:leftChars="200" w:left="630" w:hangingChars="100" w:hanging="210"/>
        <w:jc w:val="left"/>
      </w:pPr>
      <w:r w:rsidRPr="00F3550D">
        <w:rPr>
          <w:rFonts w:hint="eastAsia"/>
        </w:rPr>
        <w:t>※　単独処理浄化槽</w:t>
      </w:r>
      <w:r w:rsidR="00700D9F" w:rsidRPr="00F3550D">
        <w:rPr>
          <w:rFonts w:hint="eastAsia"/>
        </w:rPr>
        <w:t>又はくみ取り便槽</w:t>
      </w:r>
      <w:r w:rsidRPr="00F3550D">
        <w:rPr>
          <w:rFonts w:hint="eastAsia"/>
        </w:rPr>
        <w:t>を撤去した場合は、その他の添付書類として、当該単独処理浄化槽</w:t>
      </w:r>
      <w:r w:rsidR="00CC7AA9" w:rsidRPr="00F3550D">
        <w:rPr>
          <w:rFonts w:hint="eastAsia"/>
        </w:rPr>
        <w:t>又はくみ取り便槽</w:t>
      </w:r>
      <w:r w:rsidR="00034E69" w:rsidRPr="00F3550D">
        <w:rPr>
          <w:rFonts w:hint="eastAsia"/>
        </w:rPr>
        <w:t>を処分するために、処分業者に交付した</w:t>
      </w:r>
      <w:r w:rsidRPr="00F3550D">
        <w:rPr>
          <w:rFonts w:hint="eastAsia"/>
        </w:rPr>
        <w:t>マニフェスト</w:t>
      </w:r>
      <w:r w:rsidR="00034E69" w:rsidRPr="00F3550D">
        <w:rPr>
          <w:rFonts w:hint="eastAsia"/>
        </w:rPr>
        <w:t>（控）の</w:t>
      </w:r>
      <w:r w:rsidRPr="00F3550D">
        <w:rPr>
          <w:rFonts w:hint="eastAsia"/>
        </w:rPr>
        <w:t>写しを添付して下さい。</w:t>
      </w:r>
    </w:p>
    <w:sectPr w:rsidR="00D5096C" w:rsidRPr="00F3550D" w:rsidSect="006F3888">
      <w:pgSz w:w="11906" w:h="16838" w:code="9"/>
      <w:pgMar w:top="737" w:right="1559"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D16B" w14:textId="77777777" w:rsidR="00807621" w:rsidRDefault="00807621">
      <w:r>
        <w:separator/>
      </w:r>
    </w:p>
  </w:endnote>
  <w:endnote w:type="continuationSeparator" w:id="0">
    <w:p w14:paraId="74A9ED64" w14:textId="77777777" w:rsidR="00807621" w:rsidRDefault="008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19E4" w14:textId="77777777" w:rsidR="00807621" w:rsidRDefault="00807621">
      <w:r>
        <w:separator/>
      </w:r>
    </w:p>
  </w:footnote>
  <w:footnote w:type="continuationSeparator" w:id="0">
    <w:p w14:paraId="155A9B6E" w14:textId="77777777" w:rsidR="00807621" w:rsidRDefault="0080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8D"/>
    <w:rsid w:val="000114F5"/>
    <w:rsid w:val="00034E69"/>
    <w:rsid w:val="00044A86"/>
    <w:rsid w:val="000B2965"/>
    <w:rsid w:val="00110999"/>
    <w:rsid w:val="00173E2A"/>
    <w:rsid w:val="001B5423"/>
    <w:rsid w:val="00282DE8"/>
    <w:rsid w:val="002F43FB"/>
    <w:rsid w:val="003F0459"/>
    <w:rsid w:val="004866C0"/>
    <w:rsid w:val="004E2C3B"/>
    <w:rsid w:val="00543474"/>
    <w:rsid w:val="00567FFE"/>
    <w:rsid w:val="006C7FF4"/>
    <w:rsid w:val="006F3888"/>
    <w:rsid w:val="00700D9F"/>
    <w:rsid w:val="0073387F"/>
    <w:rsid w:val="00791BF1"/>
    <w:rsid w:val="007D6C8F"/>
    <w:rsid w:val="00807621"/>
    <w:rsid w:val="008A725B"/>
    <w:rsid w:val="008E248D"/>
    <w:rsid w:val="00955ED7"/>
    <w:rsid w:val="00A11048"/>
    <w:rsid w:val="00AC0993"/>
    <w:rsid w:val="00AC7799"/>
    <w:rsid w:val="00B22E4B"/>
    <w:rsid w:val="00B30778"/>
    <w:rsid w:val="00B44771"/>
    <w:rsid w:val="00BA00AB"/>
    <w:rsid w:val="00BE0156"/>
    <w:rsid w:val="00C560E1"/>
    <w:rsid w:val="00CA70AC"/>
    <w:rsid w:val="00CC7AA9"/>
    <w:rsid w:val="00CD349C"/>
    <w:rsid w:val="00D5096C"/>
    <w:rsid w:val="00D55127"/>
    <w:rsid w:val="00E039CC"/>
    <w:rsid w:val="00E5464B"/>
    <w:rsid w:val="00E61577"/>
    <w:rsid w:val="00EC18AB"/>
    <w:rsid w:val="00EC6681"/>
    <w:rsid w:val="00F3550D"/>
    <w:rsid w:val="00FA1305"/>
    <w:rsid w:val="00FB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C83239C"/>
  <w15:chartTrackingRefBased/>
  <w15:docId w15:val="{D5DE91C1-13A9-4F09-B7CC-C2938945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110999"/>
    <w:rPr>
      <w:rFonts w:ascii="Arial" w:eastAsia="ＭＳ ゴシック" w:hAnsi="Arial"/>
      <w:sz w:val="18"/>
      <w:szCs w:val="18"/>
    </w:rPr>
  </w:style>
  <w:style w:type="paragraph" w:styleId="Web">
    <w:name w:val="Normal (Web)"/>
    <w:basedOn w:val="a"/>
    <w:uiPriority w:val="99"/>
    <w:unhideWhenUsed/>
    <w:rsid w:val="008A72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様式第７号(第８条関係)</vt:lpstr>
      <vt:lpstr>様式第７号(第８条関係)</vt:lpstr>
    </vt:vector>
  </TitlesOfParts>
  <Manager/>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様式第７号(第８条関係)</dc:title>
  <dc:subject/>
  <dc:creator>(株)ぎょうせい</dc:creator>
  <cp:keywords/>
  <dc:description/>
  <cp:lastModifiedBy>河面 輝</cp:lastModifiedBy>
  <cp:revision>3</cp:revision>
  <cp:lastPrinted>2024-03-21T06:12:00Z</cp:lastPrinted>
  <dcterms:created xsi:type="dcterms:W3CDTF">2024-03-21T06:14:00Z</dcterms:created>
  <dcterms:modified xsi:type="dcterms:W3CDTF">2024-03-22T02:40:00Z</dcterms:modified>
  <cp:category/>
</cp:coreProperties>
</file>